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4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</w:t>
      </w:r>
      <w:r w:rsidR="009F090F">
        <w:rPr>
          <w:rFonts w:ascii="Arial" w:hAnsi="Arial" w:cs="Arial"/>
          <w:sz w:val="28"/>
        </w:rPr>
        <w:t xml:space="preserve">Concursul </w:t>
      </w:r>
      <w:r w:rsidR="00881AD4">
        <w:rPr>
          <w:rFonts w:ascii="Arial" w:hAnsi="Arial" w:cs="Arial"/>
          <w:sz w:val="28"/>
        </w:rPr>
        <w:t xml:space="preserve">National </w:t>
      </w:r>
    </w:p>
    <w:p w:rsidR="00C6185F" w:rsidRDefault="009F090F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"</w:t>
      </w:r>
      <w:r w:rsidR="00881AD4">
        <w:rPr>
          <w:rFonts w:ascii="Arial" w:hAnsi="Arial" w:cs="Arial"/>
          <w:sz w:val="28"/>
        </w:rPr>
        <w:t>Istorie si civilizatie in dimensiune virtuala</w:t>
      </w:r>
      <w:r>
        <w:rPr>
          <w:rFonts w:ascii="Arial" w:hAnsi="Arial" w:cs="Arial"/>
          <w:sz w:val="28"/>
        </w:rPr>
        <w:t>"</w:t>
      </w:r>
      <w:r w:rsidR="00D367FA">
        <w:rPr>
          <w:rFonts w:ascii="Arial" w:hAnsi="Arial" w:cs="Arial"/>
          <w:sz w:val="28"/>
        </w:rPr>
        <w:t>, 2015</w:t>
      </w:r>
    </w:p>
    <w:p w:rsidR="009F090F" w:rsidRDefault="009F090F" w:rsidP="007839B0">
      <w:pPr>
        <w:jc w:val="center"/>
        <w:rPr>
          <w:rFonts w:ascii="Arial" w:hAnsi="Arial" w:cs="Arial"/>
          <w:sz w:val="28"/>
        </w:rPr>
      </w:pPr>
    </w:p>
    <w:tbl>
      <w:tblPr>
        <w:tblStyle w:val="GrilTabel"/>
        <w:tblW w:w="0" w:type="auto"/>
        <w:tblLook w:val="04A0"/>
      </w:tblPr>
      <w:tblGrid>
        <w:gridCol w:w="675"/>
        <w:gridCol w:w="2785"/>
        <w:gridCol w:w="973"/>
        <w:gridCol w:w="1297"/>
        <w:gridCol w:w="2341"/>
      </w:tblGrid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Distinctie </w:t>
            </w:r>
          </w:p>
        </w:tc>
        <w:tc>
          <w:tcPr>
            <w:tcW w:w="2341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9F090F" w:rsidRPr="00236939" w:rsidRDefault="00881AD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Arnautu Gabriel</w:t>
            </w:r>
          </w:p>
        </w:tc>
        <w:tc>
          <w:tcPr>
            <w:tcW w:w="973" w:type="dxa"/>
          </w:tcPr>
          <w:p w:rsidR="00F264BB" w:rsidRPr="00236939" w:rsidRDefault="00881AD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 A</w:t>
            </w:r>
          </w:p>
        </w:tc>
        <w:tc>
          <w:tcPr>
            <w:tcW w:w="1297" w:type="dxa"/>
          </w:tcPr>
          <w:p w:rsidR="00F264BB" w:rsidRPr="00236939" w:rsidRDefault="009F090F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Premiul III</w:t>
            </w:r>
          </w:p>
        </w:tc>
        <w:tc>
          <w:tcPr>
            <w:tcW w:w="2341" w:type="dxa"/>
          </w:tcPr>
          <w:p w:rsidR="00F264BB" w:rsidRPr="00236939" w:rsidRDefault="00881AD4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Lupu Claudia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39B0"/>
    <w:rsid w:val="00236939"/>
    <w:rsid w:val="004E0A22"/>
    <w:rsid w:val="006E6B6E"/>
    <w:rsid w:val="00707801"/>
    <w:rsid w:val="007839B0"/>
    <w:rsid w:val="00880E9F"/>
    <w:rsid w:val="00881AD4"/>
    <w:rsid w:val="009F090F"/>
    <w:rsid w:val="00A4213A"/>
    <w:rsid w:val="00C6185F"/>
    <w:rsid w:val="00D367FA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9F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9</cp:revision>
  <dcterms:created xsi:type="dcterms:W3CDTF">2015-03-01T19:23:00Z</dcterms:created>
  <dcterms:modified xsi:type="dcterms:W3CDTF">2015-03-20T06:37:00Z</dcterms:modified>
</cp:coreProperties>
</file>