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0B" w:rsidRPr="002249D6" w:rsidRDefault="00627E0B" w:rsidP="00627E0B">
      <w:pPr>
        <w:ind w:left="1440" w:firstLine="0"/>
        <w:rPr>
          <w:sz w:val="18"/>
          <w:szCs w:val="18"/>
          <w:lang w:val="it-IT"/>
        </w:rPr>
      </w:pPr>
      <w:bookmarkStart w:id="0" w:name="_GoBack"/>
      <w:bookmarkEnd w:id="0"/>
      <w:r>
        <w:rPr>
          <w:sz w:val="18"/>
          <w:szCs w:val="18"/>
          <w:lang w:val="it-IT"/>
        </w:rPr>
        <w:t xml:space="preserve">      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 xml:space="preserve">   </w:t>
      </w:r>
      <w:r w:rsidR="00872893">
        <w:rPr>
          <w:sz w:val="18"/>
          <w:szCs w:val="18"/>
          <w:lang w:val="it-IT"/>
        </w:rPr>
        <w:t xml:space="preserve">          </w:t>
      </w:r>
      <w:r>
        <w:rPr>
          <w:sz w:val="18"/>
          <w:szCs w:val="18"/>
          <w:lang w:val="it-IT"/>
        </w:rPr>
        <w:t xml:space="preserve"> </w:t>
      </w:r>
      <w:r>
        <w:rPr>
          <w:noProof/>
          <w:sz w:val="18"/>
          <w:szCs w:val="18"/>
          <w:lang w:val="en-GB" w:eastAsia="en-GB"/>
        </w:rPr>
        <w:drawing>
          <wp:inline distT="0" distB="0" distL="0" distR="0">
            <wp:extent cx="914400" cy="666750"/>
            <wp:effectExtent l="19050" t="0" r="0" b="0"/>
            <wp:docPr id="4" name="Picture 1" descr="ALB NEGRU SIGLAiuoiuo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 NEGRU SIGLAiuoiuoi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D6">
        <w:rPr>
          <w:sz w:val="18"/>
          <w:szCs w:val="18"/>
          <w:lang w:val="it-IT"/>
        </w:rPr>
        <w:t xml:space="preserve"> MINISTERUL EDUCA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IEI</w:t>
      </w:r>
      <w:r>
        <w:rPr>
          <w:sz w:val="18"/>
          <w:szCs w:val="18"/>
          <w:lang w:val="it-IT"/>
        </w:rPr>
        <w:t xml:space="preserve"> NAȚIONALE </w:t>
      </w:r>
      <w:r>
        <w:rPr>
          <w:rFonts w:ascii="Arial" w:eastAsia="Times New Roman" w:hAnsi="Arial" w:cs="Arial"/>
          <w:noProof/>
          <w:color w:val="2079D2"/>
          <w:sz w:val="18"/>
          <w:szCs w:val="18"/>
          <w:lang w:val="en-GB" w:eastAsia="en-GB"/>
        </w:rPr>
        <w:drawing>
          <wp:inline distT="0" distB="0" distL="0" distR="0">
            <wp:extent cx="800100" cy="666750"/>
            <wp:effectExtent l="19050" t="0" r="0" b="0"/>
            <wp:docPr id="3" name="Picture 1">
              <a:hlinkClick xmlns:a="http://schemas.openxmlformats.org/drawingml/2006/main" r:id="rId6" tooltip="ISJP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0B" w:rsidRPr="002249D6" w:rsidRDefault="00627E0B" w:rsidP="00627E0B">
      <w:pPr>
        <w:jc w:val="center"/>
        <w:rPr>
          <w:sz w:val="18"/>
          <w:szCs w:val="18"/>
          <w:lang w:val="it-IT"/>
        </w:rPr>
      </w:pPr>
      <w:r w:rsidRPr="002249D6">
        <w:rPr>
          <w:sz w:val="18"/>
          <w:szCs w:val="18"/>
          <w:lang w:val="it-IT"/>
        </w:rPr>
        <w:t xml:space="preserve">INSPECTORATUL </w:t>
      </w:r>
      <w:r>
        <w:rPr>
          <w:sz w:val="18"/>
          <w:szCs w:val="18"/>
          <w:lang w:val="it-IT"/>
        </w:rPr>
        <w:t>Ș</w:t>
      </w:r>
      <w:r w:rsidRPr="002249D6">
        <w:rPr>
          <w:sz w:val="18"/>
          <w:szCs w:val="18"/>
          <w:lang w:val="it-IT"/>
        </w:rPr>
        <w:t>COLAR  AL JUDE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ULUI PRAHOVA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COLEGIUL NAŢIONAL „NICOLAE IORGA”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ORAŞUL VALENII DE MUNTE  –  PRAHOVA</w:t>
      </w:r>
    </w:p>
    <w:p w:rsidR="00627E0B" w:rsidRPr="00102A0B" w:rsidRDefault="00627E0B" w:rsidP="00627E0B">
      <w:pPr>
        <w:jc w:val="center"/>
        <w:rPr>
          <w:sz w:val="18"/>
          <w:szCs w:val="18"/>
          <w:lang w:val="it-IT"/>
        </w:rPr>
      </w:pPr>
      <w:r w:rsidRPr="00102A0B">
        <w:rPr>
          <w:sz w:val="18"/>
          <w:szCs w:val="18"/>
          <w:lang w:val="it-IT"/>
        </w:rPr>
        <w:t>Str. Berceni nr. 42, Cod postal,106400, Tel/Fax: 0244.280.905; Fax: 0244.280.819</w:t>
      </w:r>
    </w:p>
    <w:p w:rsidR="00627E0B" w:rsidRDefault="00627E0B" w:rsidP="00627E0B">
      <w:pPr>
        <w:jc w:val="center"/>
      </w:pPr>
      <w:r w:rsidRPr="002249D6">
        <w:rPr>
          <w:sz w:val="18"/>
          <w:szCs w:val="18"/>
        </w:rPr>
        <w:t xml:space="preserve">E_mail </w:t>
      </w:r>
      <w:hyperlink r:id="rId8" w:history="1">
        <w:r w:rsidRPr="004F385B">
          <w:rPr>
            <w:rStyle w:val="Hyperlink"/>
            <w:sz w:val="18"/>
            <w:szCs w:val="18"/>
          </w:rPr>
          <w:t>cn.iorga@gmail.com</w:t>
        </w:r>
      </w:hyperlink>
    </w:p>
    <w:p w:rsidR="00627E0B" w:rsidRPr="002249D6" w:rsidRDefault="00627E0B" w:rsidP="00067F57">
      <w:pPr>
        <w:ind w:firstLine="0"/>
        <w:rPr>
          <w:sz w:val="18"/>
          <w:szCs w:val="18"/>
        </w:rPr>
      </w:pPr>
    </w:p>
    <w:p w:rsidR="00627E0B" w:rsidRDefault="00A41FDF" w:rsidP="00067F57">
      <w:pPr>
        <w:jc w:val="center"/>
        <w:rPr>
          <w:sz w:val="18"/>
          <w:szCs w:val="18"/>
        </w:rPr>
      </w:pPr>
      <w:r w:rsidRPr="002249D6">
        <w:rPr>
          <w:sz w:val="18"/>
          <w:szCs w:val="18"/>
        </w:rPr>
        <w:t>Nr</w:t>
      </w:r>
      <w:r w:rsidR="00E45504">
        <w:rPr>
          <w:sz w:val="18"/>
          <w:szCs w:val="18"/>
        </w:rPr>
        <w:t>.</w:t>
      </w:r>
      <w:r w:rsidR="00217131">
        <w:rPr>
          <w:sz w:val="18"/>
          <w:szCs w:val="18"/>
        </w:rPr>
        <w:t>1076</w:t>
      </w:r>
      <w:r w:rsidR="00E45504">
        <w:rPr>
          <w:sz w:val="18"/>
          <w:szCs w:val="18"/>
        </w:rPr>
        <w:t xml:space="preserve"> /</w:t>
      </w:r>
      <w:r w:rsidR="00217131">
        <w:rPr>
          <w:sz w:val="18"/>
          <w:szCs w:val="18"/>
        </w:rPr>
        <w:t>30</w:t>
      </w:r>
      <w:r w:rsidR="00E45504">
        <w:rPr>
          <w:sz w:val="18"/>
          <w:szCs w:val="18"/>
        </w:rPr>
        <w:t>.0</w:t>
      </w:r>
      <w:r w:rsidR="00746795">
        <w:rPr>
          <w:sz w:val="18"/>
          <w:szCs w:val="18"/>
        </w:rPr>
        <w:t>3</w:t>
      </w:r>
      <w:r w:rsidR="00E45504">
        <w:rPr>
          <w:sz w:val="18"/>
          <w:szCs w:val="18"/>
        </w:rPr>
        <w:t>.2018</w:t>
      </w:r>
    </w:p>
    <w:p w:rsidR="00527A16" w:rsidRPr="00067F57" w:rsidRDefault="00527A16" w:rsidP="00067F57">
      <w:pPr>
        <w:jc w:val="center"/>
        <w:rPr>
          <w:sz w:val="18"/>
          <w:szCs w:val="18"/>
        </w:rPr>
      </w:pPr>
    </w:p>
    <w:p w:rsidR="00EA067A" w:rsidRDefault="00627E0B" w:rsidP="00EA067A">
      <w:pPr>
        <w:jc w:val="center"/>
      </w:pPr>
      <w:r>
        <w:t>INFORMARE PRIVIND ȘEDINȚA CONSILIULUI DE ADMINISTRAȚIE</w:t>
      </w:r>
    </w:p>
    <w:p w:rsidR="0039098B" w:rsidRDefault="00627E0B" w:rsidP="00067F57">
      <w:pPr>
        <w:jc w:val="center"/>
      </w:pPr>
      <w:r>
        <w:t xml:space="preserve">DIN DATA DE </w:t>
      </w:r>
      <w:r w:rsidR="00EF3012">
        <w:t>28</w:t>
      </w:r>
      <w:r>
        <w:t>.</w:t>
      </w:r>
      <w:r w:rsidR="001E4AD0">
        <w:t>0</w:t>
      </w:r>
      <w:r w:rsidR="00BC10C5">
        <w:t>3</w:t>
      </w:r>
      <w:r>
        <w:t>.201</w:t>
      </w:r>
      <w:r w:rsidR="001E4AD0">
        <w:t>8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852"/>
        <w:gridCol w:w="3225"/>
        <w:gridCol w:w="6237"/>
        <w:gridCol w:w="1418"/>
        <w:gridCol w:w="2410"/>
      </w:tblGrid>
      <w:tr w:rsidR="00EA067A" w:rsidRPr="0027150E" w:rsidTr="00D44060">
        <w:trPr>
          <w:trHeight w:val="531"/>
        </w:trPr>
        <w:tc>
          <w:tcPr>
            <w:tcW w:w="852" w:type="dxa"/>
            <w:vAlign w:val="center"/>
          </w:tcPr>
          <w:p w:rsidR="00EA067A" w:rsidRPr="0027150E" w:rsidRDefault="00EA067A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Nr.crt.</w:t>
            </w:r>
          </w:p>
        </w:tc>
        <w:tc>
          <w:tcPr>
            <w:tcW w:w="3225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S</w:t>
            </w:r>
            <w:r w:rsidR="00884869">
              <w:rPr>
                <w:b/>
              </w:rPr>
              <w:t>olicitant (instituție/</w:t>
            </w:r>
            <w:r w:rsidR="00EA067A" w:rsidRPr="0027150E">
              <w:rPr>
                <w:b/>
              </w:rPr>
              <w:t xml:space="preserve"> compartiment/persoană</w:t>
            </w:r>
            <w:r w:rsidR="00884869">
              <w:rPr>
                <w:b/>
              </w:rPr>
              <w:t>)</w:t>
            </w:r>
          </w:p>
        </w:tc>
        <w:tc>
          <w:tcPr>
            <w:tcW w:w="6237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Conținutul solicitării</w:t>
            </w:r>
          </w:p>
        </w:tc>
        <w:tc>
          <w:tcPr>
            <w:tcW w:w="1418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Rezoluția primită</w:t>
            </w:r>
          </w:p>
        </w:tc>
        <w:tc>
          <w:tcPr>
            <w:tcW w:w="2410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Implementare/compartiment</w:t>
            </w:r>
          </w:p>
        </w:tc>
      </w:tr>
      <w:tr w:rsidR="00EF28A7" w:rsidTr="008437EA">
        <w:trPr>
          <w:trHeight w:val="454"/>
        </w:trPr>
        <w:tc>
          <w:tcPr>
            <w:tcW w:w="852" w:type="dxa"/>
            <w:vAlign w:val="center"/>
          </w:tcPr>
          <w:p w:rsidR="00EF28A7" w:rsidRDefault="00EF28A7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25" w:type="dxa"/>
            <w:vAlign w:val="center"/>
          </w:tcPr>
          <w:p w:rsidR="00EF28A7" w:rsidRPr="00BA7505" w:rsidRDefault="00BE633A" w:rsidP="00BA7505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Cruceru Liviu</w:t>
            </w:r>
          </w:p>
        </w:tc>
        <w:tc>
          <w:tcPr>
            <w:tcW w:w="6237" w:type="dxa"/>
            <w:vAlign w:val="center"/>
          </w:tcPr>
          <w:p w:rsidR="00EF28A7" w:rsidRDefault="00EF3012" w:rsidP="006C1CEF">
            <w:pPr>
              <w:ind w:firstLine="0"/>
              <w:jc w:val="left"/>
            </w:pPr>
            <w:r>
              <w:t xml:space="preserve">Solicitare acordare calificativ parțial </w:t>
            </w:r>
            <w:r w:rsidR="000142F1">
              <w:t xml:space="preserve">domnului </w:t>
            </w:r>
            <w:r>
              <w:t xml:space="preserve">prof. Cruceru Liviu </w:t>
            </w:r>
            <w:r w:rsidR="006C1CEF">
              <w:t>Constantin</w:t>
            </w:r>
            <w:r w:rsidR="000142F1">
              <w:t>.</w:t>
            </w:r>
          </w:p>
        </w:tc>
        <w:tc>
          <w:tcPr>
            <w:tcW w:w="1418" w:type="dxa"/>
            <w:vAlign w:val="center"/>
          </w:tcPr>
          <w:p w:rsidR="00EF28A7" w:rsidRDefault="00BE633A" w:rsidP="000F2F1E">
            <w:pPr>
              <w:ind w:firstLine="0"/>
              <w:jc w:val="center"/>
            </w:pPr>
            <w:r>
              <w:t>A</w:t>
            </w:r>
            <w:r w:rsidR="000F2F1E">
              <w:t>cordat</w:t>
            </w:r>
          </w:p>
        </w:tc>
        <w:tc>
          <w:tcPr>
            <w:tcW w:w="2410" w:type="dxa"/>
            <w:vAlign w:val="center"/>
          </w:tcPr>
          <w:p w:rsidR="00EF28A7" w:rsidRDefault="000F2F1E" w:rsidP="00D44060">
            <w:pPr>
              <w:ind w:firstLine="0"/>
              <w:jc w:val="center"/>
            </w:pPr>
            <w:r>
              <w:t>Secretariat                     Cruceru Liviu</w:t>
            </w:r>
          </w:p>
        </w:tc>
      </w:tr>
      <w:tr w:rsidR="00BC10C5" w:rsidTr="00F064E2">
        <w:trPr>
          <w:trHeight w:val="689"/>
        </w:trPr>
        <w:tc>
          <w:tcPr>
            <w:tcW w:w="852" w:type="dxa"/>
            <w:vAlign w:val="center"/>
          </w:tcPr>
          <w:p w:rsidR="00BC10C5" w:rsidRDefault="00BC10C5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25" w:type="dxa"/>
            <w:vAlign w:val="center"/>
          </w:tcPr>
          <w:p w:rsidR="00BC10C5" w:rsidRPr="00BA7505" w:rsidRDefault="00BE633A" w:rsidP="007D7DB5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Director</w:t>
            </w:r>
          </w:p>
        </w:tc>
        <w:tc>
          <w:tcPr>
            <w:tcW w:w="6237" w:type="dxa"/>
            <w:vAlign w:val="center"/>
          </w:tcPr>
          <w:p w:rsidR="00BC10C5" w:rsidRDefault="006C1CEF" w:rsidP="000659FD">
            <w:pPr>
              <w:ind w:firstLine="0"/>
            </w:pPr>
            <w:r>
              <w:t>Măsuri privind</w:t>
            </w:r>
            <w:r w:rsidR="000142F1">
              <w:t xml:space="preserve"> recuperarea zilei de 23.03.2018, conform Proceduri</w:t>
            </w:r>
            <w:r w:rsidR="00EF1FFB">
              <w:t>i</w:t>
            </w:r>
            <w:r w:rsidR="000142F1">
              <w:t xml:space="preserve"> ISJ Prahova.</w:t>
            </w:r>
          </w:p>
        </w:tc>
        <w:tc>
          <w:tcPr>
            <w:tcW w:w="1418" w:type="dxa"/>
          </w:tcPr>
          <w:p w:rsidR="00BC10C5" w:rsidRDefault="000F2F1E" w:rsidP="000F2F1E">
            <w:pPr>
              <w:ind w:firstLine="0"/>
              <w:jc w:val="center"/>
            </w:pPr>
            <w:r>
              <w:t>Program recuperare</w:t>
            </w:r>
          </w:p>
        </w:tc>
        <w:tc>
          <w:tcPr>
            <w:tcW w:w="2410" w:type="dxa"/>
            <w:vAlign w:val="center"/>
          </w:tcPr>
          <w:p w:rsidR="00BC10C5" w:rsidRDefault="006E7AA5" w:rsidP="006E7AA5">
            <w:pPr>
              <w:ind w:firstLine="0"/>
              <w:jc w:val="center"/>
            </w:pPr>
            <w:r>
              <w:t xml:space="preserve">Consiliul profesoral, elevi, părinți </w:t>
            </w:r>
          </w:p>
        </w:tc>
      </w:tr>
      <w:tr w:rsidR="00BC10C5" w:rsidTr="008437EA">
        <w:trPr>
          <w:trHeight w:val="484"/>
        </w:trPr>
        <w:tc>
          <w:tcPr>
            <w:tcW w:w="852" w:type="dxa"/>
            <w:vAlign w:val="center"/>
          </w:tcPr>
          <w:p w:rsidR="00BC10C5" w:rsidRDefault="00BC10C5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25" w:type="dxa"/>
            <w:vAlign w:val="center"/>
          </w:tcPr>
          <w:p w:rsidR="00BC10C5" w:rsidRPr="00BA7505" w:rsidRDefault="00BE633A" w:rsidP="007D7DB5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CEAC</w:t>
            </w:r>
          </w:p>
        </w:tc>
        <w:tc>
          <w:tcPr>
            <w:tcW w:w="6237" w:type="dxa"/>
            <w:vAlign w:val="center"/>
          </w:tcPr>
          <w:p w:rsidR="001B2459" w:rsidRPr="001B2459" w:rsidRDefault="001B2459" w:rsidP="001B2459">
            <w:pPr>
              <w:ind w:firstLine="0"/>
            </w:pPr>
            <w:r w:rsidRPr="001B2459">
              <w:t>Procedură privind accesul în incinta școlii, ediția a II-a.</w:t>
            </w:r>
          </w:p>
          <w:p w:rsidR="00BC10C5" w:rsidRDefault="00BC10C5" w:rsidP="00511C2D">
            <w:pPr>
              <w:ind w:firstLine="0"/>
              <w:jc w:val="left"/>
            </w:pPr>
          </w:p>
        </w:tc>
        <w:tc>
          <w:tcPr>
            <w:tcW w:w="1418" w:type="dxa"/>
            <w:vAlign w:val="center"/>
          </w:tcPr>
          <w:p w:rsidR="00BC10C5" w:rsidRDefault="000F2F1E" w:rsidP="00D44060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2410" w:type="dxa"/>
            <w:vAlign w:val="center"/>
          </w:tcPr>
          <w:p w:rsidR="00BC10C5" w:rsidRDefault="006E7AA5" w:rsidP="00D44060">
            <w:pPr>
              <w:ind w:firstLine="0"/>
              <w:jc w:val="center"/>
            </w:pPr>
            <w:r>
              <w:t>Consiliul profesoral, elevi, părinți</w:t>
            </w:r>
          </w:p>
        </w:tc>
      </w:tr>
      <w:tr w:rsidR="00511C2D" w:rsidTr="00F064E2">
        <w:trPr>
          <w:trHeight w:val="749"/>
        </w:trPr>
        <w:tc>
          <w:tcPr>
            <w:tcW w:w="852" w:type="dxa"/>
            <w:vAlign w:val="center"/>
          </w:tcPr>
          <w:p w:rsidR="00511C2D" w:rsidRDefault="00511C2D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25" w:type="dxa"/>
            <w:vAlign w:val="center"/>
          </w:tcPr>
          <w:p w:rsidR="00511C2D" w:rsidRPr="00BA7505" w:rsidRDefault="00BE633A" w:rsidP="007F7280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CEAC</w:t>
            </w:r>
          </w:p>
        </w:tc>
        <w:tc>
          <w:tcPr>
            <w:tcW w:w="6237" w:type="dxa"/>
            <w:vAlign w:val="center"/>
          </w:tcPr>
          <w:p w:rsidR="001B2459" w:rsidRPr="001B2459" w:rsidRDefault="001B2459" w:rsidP="001B2459">
            <w:pPr>
              <w:ind w:firstLine="0"/>
            </w:pPr>
            <w:r w:rsidRPr="001B2459">
              <w:t>Procedură cu privire la depozitarea telefoanelor mobile în timpul orelor de curs</w:t>
            </w:r>
            <w:r w:rsidR="000F193F">
              <w:t>, ediția I</w:t>
            </w:r>
            <w:r w:rsidRPr="001B2459">
              <w:t>.</w:t>
            </w:r>
          </w:p>
          <w:p w:rsidR="00511C2D" w:rsidRDefault="00511C2D" w:rsidP="00143BE7">
            <w:pPr>
              <w:ind w:firstLine="0"/>
              <w:jc w:val="left"/>
            </w:pPr>
          </w:p>
        </w:tc>
        <w:tc>
          <w:tcPr>
            <w:tcW w:w="1418" w:type="dxa"/>
            <w:vAlign w:val="center"/>
          </w:tcPr>
          <w:p w:rsidR="00511C2D" w:rsidRDefault="000F2F1E" w:rsidP="00D44060">
            <w:pPr>
              <w:ind w:firstLine="0"/>
              <w:jc w:val="center"/>
            </w:pPr>
            <w:r>
              <w:t>Aprobat</w:t>
            </w:r>
          </w:p>
        </w:tc>
        <w:tc>
          <w:tcPr>
            <w:tcW w:w="2410" w:type="dxa"/>
            <w:vAlign w:val="center"/>
          </w:tcPr>
          <w:p w:rsidR="00511C2D" w:rsidRDefault="00FD7D7A" w:rsidP="00D44060">
            <w:pPr>
              <w:ind w:firstLine="0"/>
              <w:jc w:val="center"/>
            </w:pPr>
            <w:r>
              <w:t>Consiliul profesoral, elevi, părinți</w:t>
            </w:r>
          </w:p>
        </w:tc>
      </w:tr>
      <w:tr w:rsidR="00511C2D" w:rsidTr="00F064E2">
        <w:trPr>
          <w:trHeight w:val="702"/>
        </w:trPr>
        <w:tc>
          <w:tcPr>
            <w:tcW w:w="852" w:type="dxa"/>
            <w:vAlign w:val="center"/>
          </w:tcPr>
          <w:p w:rsidR="00511C2D" w:rsidRDefault="00511C2D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25" w:type="dxa"/>
            <w:vAlign w:val="center"/>
          </w:tcPr>
          <w:p w:rsidR="00511C2D" w:rsidRPr="00BA7505" w:rsidRDefault="00BE633A" w:rsidP="000217F7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ISJ Prahova</w:t>
            </w:r>
          </w:p>
        </w:tc>
        <w:tc>
          <w:tcPr>
            <w:tcW w:w="6237" w:type="dxa"/>
            <w:vAlign w:val="center"/>
          </w:tcPr>
          <w:p w:rsidR="00511C2D" w:rsidRDefault="00BE633A" w:rsidP="00A56993">
            <w:pPr>
              <w:ind w:firstLine="0"/>
              <w:jc w:val="left"/>
            </w:pPr>
            <w:r>
              <w:t xml:space="preserve">Analizarea </w:t>
            </w:r>
            <w:r w:rsidRPr="00EF1FFB">
              <w:rPr>
                <w:i/>
              </w:rPr>
              <w:t>Scrisorii metodice</w:t>
            </w:r>
            <w:r>
              <w:t xml:space="preserve"> nr.924/15.03.2018, în vederea adoptării măsurilor ce se impun pentru diminuarea disfuncțiilor, acolo unde există.</w:t>
            </w:r>
          </w:p>
        </w:tc>
        <w:tc>
          <w:tcPr>
            <w:tcW w:w="1418" w:type="dxa"/>
            <w:vAlign w:val="center"/>
          </w:tcPr>
          <w:p w:rsidR="00511C2D" w:rsidRDefault="000F2F1E" w:rsidP="00D44060">
            <w:pPr>
              <w:ind w:firstLine="0"/>
              <w:jc w:val="center"/>
            </w:pPr>
            <w:r>
              <w:t>Analizat</w:t>
            </w:r>
          </w:p>
        </w:tc>
        <w:tc>
          <w:tcPr>
            <w:tcW w:w="2410" w:type="dxa"/>
            <w:vAlign w:val="center"/>
          </w:tcPr>
          <w:p w:rsidR="00511C2D" w:rsidRDefault="00FD7D7A" w:rsidP="00FD7D7A">
            <w:pPr>
              <w:ind w:firstLine="0"/>
              <w:jc w:val="center"/>
            </w:pPr>
            <w:r>
              <w:t>Consiliul profesoral, contabilitate, administrație, secretariat, bibliotecă</w:t>
            </w:r>
          </w:p>
        </w:tc>
      </w:tr>
    </w:tbl>
    <w:p w:rsidR="00F064E2" w:rsidRDefault="00F064E2" w:rsidP="007053F3">
      <w:pPr>
        <w:jc w:val="left"/>
        <w:rPr>
          <w:sz w:val="20"/>
          <w:szCs w:val="20"/>
        </w:rPr>
      </w:pPr>
    </w:p>
    <w:p w:rsidR="00F064E2" w:rsidRDefault="00F064E2" w:rsidP="007053F3">
      <w:pPr>
        <w:jc w:val="left"/>
        <w:rPr>
          <w:sz w:val="20"/>
          <w:szCs w:val="20"/>
        </w:rPr>
      </w:pPr>
    </w:p>
    <w:p w:rsidR="00F064E2" w:rsidRDefault="00F064E2" w:rsidP="007053F3">
      <w:pPr>
        <w:jc w:val="left"/>
        <w:rPr>
          <w:sz w:val="20"/>
          <w:szCs w:val="20"/>
        </w:rPr>
      </w:pPr>
    </w:p>
    <w:p w:rsidR="00F064E2" w:rsidRDefault="00F064E2" w:rsidP="007053F3">
      <w:pPr>
        <w:jc w:val="left"/>
        <w:rPr>
          <w:sz w:val="20"/>
          <w:szCs w:val="20"/>
        </w:rPr>
      </w:pPr>
    </w:p>
    <w:p w:rsidR="00EA067A" w:rsidRPr="00067F57" w:rsidRDefault="0087493F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>PREȘEDINTELE CONSILIULUI DE ADMINISTRAȚIE</w:t>
      </w:r>
      <w:r w:rsidR="009A0970" w:rsidRPr="00067F57">
        <w:rPr>
          <w:sz w:val="20"/>
          <w:szCs w:val="20"/>
        </w:rPr>
        <w:tab/>
      </w:r>
      <w:r w:rsidR="009A0970" w:rsidRPr="00067F57">
        <w:rPr>
          <w:sz w:val="20"/>
          <w:szCs w:val="20"/>
        </w:rPr>
        <w:tab/>
      </w:r>
      <w:r w:rsidR="009A0970" w:rsidRPr="00067F57">
        <w:rPr>
          <w:sz w:val="20"/>
          <w:szCs w:val="20"/>
        </w:rPr>
        <w:tab/>
      </w:r>
      <w:r w:rsidRPr="00067F57">
        <w:rPr>
          <w:sz w:val="20"/>
          <w:szCs w:val="20"/>
        </w:rPr>
        <w:t>SECRETARUL CONSILIULUI DE ADMINISTRAȚIE</w:t>
      </w:r>
    </w:p>
    <w:p w:rsidR="008F0129" w:rsidRPr="00067F57" w:rsidRDefault="007053F3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</w:t>
      </w:r>
      <w:r w:rsidR="0087493F" w:rsidRPr="00067F57">
        <w:rPr>
          <w:sz w:val="20"/>
          <w:szCs w:val="20"/>
        </w:rPr>
        <w:t>AL COLEGIULUI NAȚIONAL ”NICOLAE IORGA”</w:t>
      </w:r>
      <w:r w:rsidR="008F0129" w:rsidRPr="00067F57">
        <w:rPr>
          <w:sz w:val="20"/>
          <w:szCs w:val="20"/>
        </w:rPr>
        <w:t xml:space="preserve">,         </w:t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  <w:t xml:space="preserve"> PROF. ISTUDOR MIHAI</w:t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</w:p>
    <w:p w:rsidR="0087493F" w:rsidRPr="00067F57" w:rsidRDefault="008F0129" w:rsidP="008F0129">
      <w:pPr>
        <w:ind w:left="2160" w:firstLine="0"/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  DIRECTOR,</w:t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</w:p>
    <w:p w:rsidR="0087493F" w:rsidRPr="00067F57" w:rsidRDefault="007053F3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      </w:t>
      </w:r>
      <w:r w:rsidR="0087493F" w:rsidRPr="00067F57">
        <w:rPr>
          <w:sz w:val="20"/>
          <w:szCs w:val="20"/>
        </w:rPr>
        <w:t>PROF. MARGHIOALA-ANDREI MARIA</w:t>
      </w:r>
    </w:p>
    <w:sectPr w:rsidR="0087493F" w:rsidRPr="00067F57" w:rsidSect="00B47444">
      <w:pgSz w:w="15840" w:h="12240" w:orient="landscape"/>
      <w:pgMar w:top="993" w:right="907" w:bottom="51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87F0C"/>
    <w:multiLevelType w:val="hybridMultilevel"/>
    <w:tmpl w:val="75B0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B4EC3"/>
    <w:multiLevelType w:val="hybridMultilevel"/>
    <w:tmpl w:val="9D741AD6"/>
    <w:lvl w:ilvl="0" w:tplc="02B42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A47E4B"/>
    <w:multiLevelType w:val="hybridMultilevel"/>
    <w:tmpl w:val="A4F62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E4"/>
    <w:rsid w:val="000142F1"/>
    <w:rsid w:val="000217F7"/>
    <w:rsid w:val="000434CA"/>
    <w:rsid w:val="00063EE4"/>
    <w:rsid w:val="000659FD"/>
    <w:rsid w:val="00067F57"/>
    <w:rsid w:val="000C3B7D"/>
    <w:rsid w:val="000D0186"/>
    <w:rsid w:val="000D5B85"/>
    <w:rsid w:val="000E07B8"/>
    <w:rsid w:val="000E20E4"/>
    <w:rsid w:val="000F193F"/>
    <w:rsid w:val="000F2F1E"/>
    <w:rsid w:val="00101FBE"/>
    <w:rsid w:val="0010590F"/>
    <w:rsid w:val="00131A3C"/>
    <w:rsid w:val="00143BE7"/>
    <w:rsid w:val="00161AE3"/>
    <w:rsid w:val="00163C6F"/>
    <w:rsid w:val="00175584"/>
    <w:rsid w:val="001A6456"/>
    <w:rsid w:val="001B1F62"/>
    <w:rsid w:val="001B2459"/>
    <w:rsid w:val="001B40BA"/>
    <w:rsid w:val="001E4AD0"/>
    <w:rsid w:val="00217131"/>
    <w:rsid w:val="0027150E"/>
    <w:rsid w:val="002810FE"/>
    <w:rsid w:val="002A7179"/>
    <w:rsid w:val="002C607F"/>
    <w:rsid w:val="002D0F06"/>
    <w:rsid w:val="002D212E"/>
    <w:rsid w:val="002D766F"/>
    <w:rsid w:val="003175C8"/>
    <w:rsid w:val="00325DEA"/>
    <w:rsid w:val="003478D5"/>
    <w:rsid w:val="0035238E"/>
    <w:rsid w:val="00374679"/>
    <w:rsid w:val="0037498D"/>
    <w:rsid w:val="00385DD5"/>
    <w:rsid w:val="0039098B"/>
    <w:rsid w:val="003A2545"/>
    <w:rsid w:val="00437A65"/>
    <w:rsid w:val="00450318"/>
    <w:rsid w:val="00511C2D"/>
    <w:rsid w:val="0052213D"/>
    <w:rsid w:val="00527A16"/>
    <w:rsid w:val="00536157"/>
    <w:rsid w:val="00546F2C"/>
    <w:rsid w:val="00561BF3"/>
    <w:rsid w:val="0059569C"/>
    <w:rsid w:val="005B4BF0"/>
    <w:rsid w:val="005B4CB1"/>
    <w:rsid w:val="005E0842"/>
    <w:rsid w:val="005E78A4"/>
    <w:rsid w:val="006048C8"/>
    <w:rsid w:val="00605785"/>
    <w:rsid w:val="0061353B"/>
    <w:rsid w:val="00627E0B"/>
    <w:rsid w:val="00670223"/>
    <w:rsid w:val="0067350F"/>
    <w:rsid w:val="00674A88"/>
    <w:rsid w:val="006864CA"/>
    <w:rsid w:val="006C1CEF"/>
    <w:rsid w:val="006D6F6B"/>
    <w:rsid w:val="006E7AA5"/>
    <w:rsid w:val="006F25D3"/>
    <w:rsid w:val="007053F3"/>
    <w:rsid w:val="00724A85"/>
    <w:rsid w:val="00746795"/>
    <w:rsid w:val="007500E1"/>
    <w:rsid w:val="007A1C52"/>
    <w:rsid w:val="007A6A56"/>
    <w:rsid w:val="007B2F2A"/>
    <w:rsid w:val="007E17C0"/>
    <w:rsid w:val="007F39C6"/>
    <w:rsid w:val="007F3A05"/>
    <w:rsid w:val="00817F6A"/>
    <w:rsid w:val="008437EA"/>
    <w:rsid w:val="008610AF"/>
    <w:rsid w:val="00861AA9"/>
    <w:rsid w:val="00872893"/>
    <w:rsid w:val="0087493F"/>
    <w:rsid w:val="00884869"/>
    <w:rsid w:val="008D2B94"/>
    <w:rsid w:val="008D43E7"/>
    <w:rsid w:val="008F0129"/>
    <w:rsid w:val="00934FCD"/>
    <w:rsid w:val="00936C82"/>
    <w:rsid w:val="00945B7B"/>
    <w:rsid w:val="009515C8"/>
    <w:rsid w:val="0098184B"/>
    <w:rsid w:val="00993ECC"/>
    <w:rsid w:val="009A0970"/>
    <w:rsid w:val="009B3386"/>
    <w:rsid w:val="00A41FDF"/>
    <w:rsid w:val="00A56993"/>
    <w:rsid w:val="00A71E19"/>
    <w:rsid w:val="00A97947"/>
    <w:rsid w:val="00AA42AF"/>
    <w:rsid w:val="00AC2D97"/>
    <w:rsid w:val="00AD122C"/>
    <w:rsid w:val="00AD5A60"/>
    <w:rsid w:val="00AE2FAF"/>
    <w:rsid w:val="00AF5D40"/>
    <w:rsid w:val="00B02AD6"/>
    <w:rsid w:val="00B25A0F"/>
    <w:rsid w:val="00B47444"/>
    <w:rsid w:val="00B47CA2"/>
    <w:rsid w:val="00B47EEA"/>
    <w:rsid w:val="00B50ADA"/>
    <w:rsid w:val="00B82D9E"/>
    <w:rsid w:val="00B95B9D"/>
    <w:rsid w:val="00BA7505"/>
    <w:rsid w:val="00BC10C5"/>
    <w:rsid w:val="00BE633A"/>
    <w:rsid w:val="00BF5ECE"/>
    <w:rsid w:val="00C052D6"/>
    <w:rsid w:val="00C0685E"/>
    <w:rsid w:val="00C1592F"/>
    <w:rsid w:val="00C22ED8"/>
    <w:rsid w:val="00C54DA3"/>
    <w:rsid w:val="00C63CA7"/>
    <w:rsid w:val="00C93304"/>
    <w:rsid w:val="00C94609"/>
    <w:rsid w:val="00CA586A"/>
    <w:rsid w:val="00CA71AF"/>
    <w:rsid w:val="00CB4A20"/>
    <w:rsid w:val="00CC19B0"/>
    <w:rsid w:val="00CE3EE9"/>
    <w:rsid w:val="00CE53CB"/>
    <w:rsid w:val="00CF2596"/>
    <w:rsid w:val="00D02101"/>
    <w:rsid w:val="00D245C3"/>
    <w:rsid w:val="00D319D6"/>
    <w:rsid w:val="00D44060"/>
    <w:rsid w:val="00D672BF"/>
    <w:rsid w:val="00D72EE6"/>
    <w:rsid w:val="00DA54BA"/>
    <w:rsid w:val="00DB0273"/>
    <w:rsid w:val="00DB4D4B"/>
    <w:rsid w:val="00DD4052"/>
    <w:rsid w:val="00DE0FC0"/>
    <w:rsid w:val="00DE42CA"/>
    <w:rsid w:val="00DE539A"/>
    <w:rsid w:val="00DF2ECB"/>
    <w:rsid w:val="00E045CB"/>
    <w:rsid w:val="00E13F05"/>
    <w:rsid w:val="00E16ABC"/>
    <w:rsid w:val="00E27F46"/>
    <w:rsid w:val="00E45504"/>
    <w:rsid w:val="00E877EB"/>
    <w:rsid w:val="00E96F8A"/>
    <w:rsid w:val="00E97636"/>
    <w:rsid w:val="00EA067A"/>
    <w:rsid w:val="00ED5464"/>
    <w:rsid w:val="00ED57AA"/>
    <w:rsid w:val="00EE03B5"/>
    <w:rsid w:val="00EF1FFB"/>
    <w:rsid w:val="00EF28A7"/>
    <w:rsid w:val="00EF3012"/>
    <w:rsid w:val="00F05E6D"/>
    <w:rsid w:val="00F064E2"/>
    <w:rsid w:val="00F1324F"/>
    <w:rsid w:val="00F26F1E"/>
    <w:rsid w:val="00F57877"/>
    <w:rsid w:val="00F81CF2"/>
    <w:rsid w:val="00F97DE0"/>
    <w:rsid w:val="00FC35D9"/>
    <w:rsid w:val="00FD02E8"/>
    <w:rsid w:val="00FD7D7A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6725B-5F46-40DA-8BEE-522D15A1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E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0B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EA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.iorg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j.ph.edu.r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Ion Tanasescu</cp:lastModifiedBy>
  <cp:revision>2</cp:revision>
  <cp:lastPrinted>2018-03-06T13:28:00Z</cp:lastPrinted>
  <dcterms:created xsi:type="dcterms:W3CDTF">2018-04-02T11:52:00Z</dcterms:created>
  <dcterms:modified xsi:type="dcterms:W3CDTF">2018-04-02T11:52:00Z</dcterms:modified>
</cp:coreProperties>
</file>