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365148">
        <w:rPr>
          <w:sz w:val="18"/>
          <w:szCs w:val="18"/>
        </w:rPr>
        <w:t>1</w:t>
      </w:r>
      <w:r w:rsidR="00160DBA">
        <w:rPr>
          <w:sz w:val="18"/>
          <w:szCs w:val="18"/>
        </w:rPr>
        <w:t>337</w:t>
      </w:r>
      <w:r w:rsidR="00E45504">
        <w:rPr>
          <w:sz w:val="18"/>
          <w:szCs w:val="18"/>
        </w:rPr>
        <w:t>/</w:t>
      </w:r>
      <w:r w:rsidR="00713A13">
        <w:rPr>
          <w:sz w:val="18"/>
          <w:szCs w:val="18"/>
        </w:rPr>
        <w:t>27</w:t>
      </w:r>
      <w:r w:rsidR="00E45504">
        <w:rPr>
          <w:sz w:val="18"/>
          <w:szCs w:val="18"/>
        </w:rPr>
        <w:t>.0</w:t>
      </w:r>
      <w:r w:rsidR="002D7633">
        <w:rPr>
          <w:sz w:val="18"/>
          <w:szCs w:val="18"/>
        </w:rPr>
        <w:t>4</w:t>
      </w:r>
      <w:r w:rsidR="00E45504">
        <w:rPr>
          <w:sz w:val="18"/>
          <w:szCs w:val="18"/>
        </w:rPr>
        <w:t>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713A13">
        <w:t>27</w:t>
      </w:r>
      <w:r>
        <w:t>.</w:t>
      </w:r>
      <w:r w:rsidR="001E4AD0">
        <w:t>0</w:t>
      </w:r>
      <w:r w:rsidR="00893B8B">
        <w:t>4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2800"/>
        <w:gridCol w:w="6662"/>
        <w:gridCol w:w="1418"/>
        <w:gridCol w:w="2410"/>
      </w:tblGrid>
      <w:tr w:rsidR="00EA067A" w:rsidRPr="0027150E" w:rsidTr="00190086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141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41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F54A57" w:rsidTr="00F8305B">
        <w:trPr>
          <w:trHeight w:val="454"/>
        </w:trPr>
        <w:tc>
          <w:tcPr>
            <w:tcW w:w="852" w:type="dxa"/>
            <w:vAlign w:val="center"/>
          </w:tcPr>
          <w:p w:rsidR="00F54A57" w:rsidRDefault="00F54A5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54A57" w:rsidRPr="00BA7505" w:rsidRDefault="00F54A57" w:rsidP="0015208D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662" w:type="dxa"/>
            <w:vAlign w:val="center"/>
          </w:tcPr>
          <w:p w:rsidR="00F54A57" w:rsidRDefault="003547DF" w:rsidP="00F15616">
            <w:pPr>
              <w:ind w:firstLine="0"/>
              <w:jc w:val="left"/>
            </w:pPr>
            <w:r>
              <w:t>Calendarul</w:t>
            </w:r>
            <w:r w:rsidR="009948BA">
              <w:t xml:space="preserve"> activităților legate de organizarea și desfășurarea testării </w:t>
            </w:r>
            <w:r w:rsidR="00F15616">
              <w:t>î</w:t>
            </w:r>
            <w:r w:rsidR="009948BA">
              <w:t>n vederea constituirii clasei a V-a.</w:t>
            </w:r>
          </w:p>
        </w:tc>
        <w:tc>
          <w:tcPr>
            <w:tcW w:w="1418" w:type="dxa"/>
            <w:vAlign w:val="center"/>
          </w:tcPr>
          <w:p w:rsidR="00F54A57" w:rsidRDefault="00F8305B" w:rsidP="00F8305B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F54A57" w:rsidRDefault="0036333B" w:rsidP="00F8305B">
            <w:pPr>
              <w:ind w:firstLine="0"/>
              <w:jc w:val="center"/>
            </w:pPr>
            <w:r>
              <w:t>Secretariat</w:t>
            </w:r>
          </w:p>
        </w:tc>
      </w:tr>
      <w:tr w:rsidR="00F54A57" w:rsidTr="00F8305B">
        <w:trPr>
          <w:trHeight w:val="484"/>
        </w:trPr>
        <w:tc>
          <w:tcPr>
            <w:tcW w:w="852" w:type="dxa"/>
            <w:vAlign w:val="center"/>
          </w:tcPr>
          <w:p w:rsidR="00F54A57" w:rsidRDefault="00F54A5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54A57" w:rsidRPr="00BA7505" w:rsidRDefault="00787E0C" w:rsidP="007D7DB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ISJ Prahova</w:t>
            </w:r>
          </w:p>
        </w:tc>
        <w:tc>
          <w:tcPr>
            <w:tcW w:w="6662" w:type="dxa"/>
            <w:vAlign w:val="center"/>
          </w:tcPr>
          <w:p w:rsidR="00F54A57" w:rsidRDefault="00F15616" w:rsidP="00511C2D">
            <w:pPr>
              <w:ind w:firstLine="0"/>
              <w:jc w:val="left"/>
            </w:pPr>
            <w:r>
              <w:t>Asigurarea personalului didactic pentru desfășurarea examenelor naționale</w:t>
            </w:r>
            <w:r w:rsidR="00635953">
              <w:t>, conform art.26</w:t>
            </w:r>
            <w:r w:rsidR="003E13C2">
              <w:t>7</w:t>
            </w:r>
            <w:r w:rsidR="00635953">
              <w:t>, alin.2 din Legea 1/2011 – propuneri cadre didactice.</w:t>
            </w:r>
          </w:p>
        </w:tc>
        <w:tc>
          <w:tcPr>
            <w:tcW w:w="1418" w:type="dxa"/>
            <w:vAlign w:val="center"/>
          </w:tcPr>
          <w:p w:rsidR="00F54A57" w:rsidRDefault="00F54A57" w:rsidP="00F8305B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F54A57" w:rsidRDefault="00B900C5" w:rsidP="00F8305B">
            <w:pPr>
              <w:ind w:firstLine="0"/>
              <w:jc w:val="center"/>
            </w:pPr>
            <w:r>
              <w:t>Secretariat ISJ Prahova</w:t>
            </w:r>
          </w:p>
        </w:tc>
      </w:tr>
      <w:tr w:rsidR="00B76A2D" w:rsidTr="00F8305B">
        <w:trPr>
          <w:trHeight w:val="749"/>
        </w:trPr>
        <w:tc>
          <w:tcPr>
            <w:tcW w:w="852" w:type="dxa"/>
            <w:vAlign w:val="center"/>
          </w:tcPr>
          <w:p w:rsidR="00B76A2D" w:rsidRDefault="00B76A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76A2D" w:rsidRDefault="00B76A2D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Bențe Maria</w:t>
            </w:r>
            <w:r w:rsidR="00160DBA">
              <w:rPr>
                <w:sz w:val="18"/>
                <w:szCs w:val="18"/>
                <w:lang w:val="it-IT"/>
              </w:rPr>
              <w:t xml:space="preserve"> Mirabela</w:t>
            </w:r>
          </w:p>
          <w:p w:rsidR="00B76A2D" w:rsidRPr="00BA7505" w:rsidRDefault="00B76A2D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Pojoga Liliana</w:t>
            </w:r>
          </w:p>
        </w:tc>
        <w:tc>
          <w:tcPr>
            <w:tcW w:w="6662" w:type="dxa"/>
            <w:vAlign w:val="center"/>
          </w:tcPr>
          <w:p w:rsidR="00B76A2D" w:rsidRDefault="00B76A2D" w:rsidP="00143BE7">
            <w:pPr>
              <w:ind w:firstLine="0"/>
              <w:jc w:val="left"/>
            </w:pPr>
            <w:r>
              <w:t>Discutarea cererilor privind solicitarea unor cadre didactice de prelungire a duratei contractelor individuale de muncă în anul școlar 2018-2019, conform art.81, 85 din Metodologia cadru.</w:t>
            </w:r>
          </w:p>
        </w:tc>
        <w:tc>
          <w:tcPr>
            <w:tcW w:w="1418" w:type="dxa"/>
            <w:vAlign w:val="center"/>
          </w:tcPr>
          <w:p w:rsidR="00B76A2D" w:rsidRDefault="00B76A2D" w:rsidP="00F8305B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B76A2D" w:rsidRDefault="00B76A2D" w:rsidP="0015208D">
            <w:pPr>
              <w:ind w:firstLine="0"/>
              <w:jc w:val="center"/>
            </w:pPr>
            <w:r>
              <w:t>Secretariat</w:t>
            </w:r>
            <w:r w:rsidR="00C91110">
              <w:t>,</w:t>
            </w:r>
            <w:r>
              <w:t xml:space="preserve"> ISJ Prahova</w:t>
            </w:r>
          </w:p>
          <w:p w:rsidR="00B76A2D" w:rsidRDefault="00B76A2D" w:rsidP="0015208D">
            <w:pPr>
              <w:ind w:firstLine="0"/>
              <w:jc w:val="center"/>
            </w:pPr>
            <w:r>
              <w:t>Bențe Maria Mirabela, Pojoga Liliana</w:t>
            </w:r>
          </w:p>
        </w:tc>
      </w:tr>
      <w:tr w:rsidR="00B76A2D" w:rsidTr="00F8305B">
        <w:trPr>
          <w:trHeight w:val="749"/>
        </w:trPr>
        <w:tc>
          <w:tcPr>
            <w:tcW w:w="852" w:type="dxa"/>
            <w:vAlign w:val="center"/>
          </w:tcPr>
          <w:p w:rsidR="00B76A2D" w:rsidRDefault="00B76A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76A2D" w:rsidRDefault="00B76A2D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CEAC</w:t>
            </w:r>
          </w:p>
        </w:tc>
        <w:tc>
          <w:tcPr>
            <w:tcW w:w="6662" w:type="dxa"/>
            <w:vAlign w:val="center"/>
          </w:tcPr>
          <w:p w:rsidR="00B76A2D" w:rsidRDefault="00B76A2D" w:rsidP="00143BE7">
            <w:pPr>
              <w:ind w:firstLine="0"/>
              <w:jc w:val="left"/>
            </w:pPr>
            <w:r>
              <w:t>Procedură testare în vederea constituirii clasei a V-a, ediția I, revizia 4</w:t>
            </w:r>
          </w:p>
        </w:tc>
        <w:tc>
          <w:tcPr>
            <w:tcW w:w="1418" w:type="dxa"/>
            <w:vAlign w:val="center"/>
          </w:tcPr>
          <w:p w:rsidR="00B76A2D" w:rsidRDefault="00B76A2D" w:rsidP="00F8305B">
            <w:pPr>
              <w:ind w:firstLine="0"/>
              <w:jc w:val="center"/>
            </w:pPr>
            <w:r w:rsidRPr="00240FEF">
              <w:t>Aprobat</w:t>
            </w:r>
          </w:p>
        </w:tc>
        <w:tc>
          <w:tcPr>
            <w:tcW w:w="2410" w:type="dxa"/>
            <w:vAlign w:val="center"/>
          </w:tcPr>
          <w:p w:rsidR="00B76A2D" w:rsidRDefault="00B76A2D" w:rsidP="00F8305B">
            <w:pPr>
              <w:ind w:firstLine="0"/>
              <w:jc w:val="center"/>
            </w:pPr>
            <w:r>
              <w:t>CEAC</w:t>
            </w:r>
            <w:r w:rsidR="006904C3">
              <w:t>, Secretariat</w:t>
            </w:r>
          </w:p>
        </w:tc>
      </w:tr>
      <w:tr w:rsidR="00B76A2D" w:rsidTr="00F8305B">
        <w:trPr>
          <w:trHeight w:val="749"/>
        </w:trPr>
        <w:tc>
          <w:tcPr>
            <w:tcW w:w="852" w:type="dxa"/>
            <w:vAlign w:val="center"/>
          </w:tcPr>
          <w:p w:rsidR="00B76A2D" w:rsidRDefault="00B76A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76A2D" w:rsidRDefault="00B76A2D" w:rsidP="007F7280">
            <w:pPr>
              <w:ind w:firstLine="0"/>
              <w:jc w:val="left"/>
            </w:pPr>
            <w:r>
              <w:t>Sin Dragoș Liviu</w:t>
            </w:r>
          </w:p>
          <w:p w:rsidR="00B76A2D" w:rsidRDefault="00B76A2D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t>Filimon Gabriel</w:t>
            </w:r>
          </w:p>
        </w:tc>
        <w:tc>
          <w:tcPr>
            <w:tcW w:w="6662" w:type="dxa"/>
            <w:vAlign w:val="center"/>
          </w:tcPr>
          <w:p w:rsidR="00B76A2D" w:rsidRDefault="00B76A2D" w:rsidP="00F70391">
            <w:pPr>
              <w:ind w:firstLine="0"/>
              <w:jc w:val="left"/>
            </w:pPr>
            <w:r>
              <w:t>Solicitare eliberare duplicat diplome de bacalaureat.</w:t>
            </w:r>
          </w:p>
        </w:tc>
        <w:tc>
          <w:tcPr>
            <w:tcW w:w="1418" w:type="dxa"/>
            <w:vAlign w:val="center"/>
          </w:tcPr>
          <w:p w:rsidR="00B76A2D" w:rsidRDefault="00B76A2D" w:rsidP="00F8305B">
            <w:pPr>
              <w:ind w:firstLine="0"/>
              <w:jc w:val="center"/>
            </w:pPr>
            <w:r w:rsidRPr="00240FEF">
              <w:t>Aprobat</w:t>
            </w:r>
          </w:p>
        </w:tc>
        <w:tc>
          <w:tcPr>
            <w:tcW w:w="2410" w:type="dxa"/>
            <w:vAlign w:val="center"/>
          </w:tcPr>
          <w:p w:rsidR="00B76A2D" w:rsidRDefault="00C91110" w:rsidP="00F8305B">
            <w:pPr>
              <w:ind w:firstLine="0"/>
              <w:jc w:val="center"/>
            </w:pPr>
            <w:r>
              <w:t>Secretariat</w:t>
            </w:r>
          </w:p>
        </w:tc>
      </w:tr>
      <w:tr w:rsidR="00B76A2D" w:rsidTr="00F8305B">
        <w:trPr>
          <w:trHeight w:val="749"/>
        </w:trPr>
        <w:tc>
          <w:tcPr>
            <w:tcW w:w="852" w:type="dxa"/>
            <w:vAlign w:val="center"/>
          </w:tcPr>
          <w:p w:rsidR="00B76A2D" w:rsidRDefault="00B76A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76A2D" w:rsidRPr="008D2B94" w:rsidRDefault="00B76A2D" w:rsidP="007F7280">
            <w:pPr>
              <w:ind w:firstLine="0"/>
              <w:jc w:val="left"/>
            </w:pPr>
            <w:r w:rsidRPr="008D2B94">
              <w:t>Colegiul Naţional „Nicolae Iorga”</w:t>
            </w:r>
          </w:p>
        </w:tc>
        <w:tc>
          <w:tcPr>
            <w:tcW w:w="6662" w:type="dxa"/>
            <w:vAlign w:val="center"/>
          </w:tcPr>
          <w:p w:rsidR="00B76A2D" w:rsidRDefault="00B76A2D" w:rsidP="00F70391">
            <w:pPr>
              <w:ind w:firstLine="0"/>
              <w:jc w:val="left"/>
            </w:pPr>
            <w:r>
              <w:t xml:space="preserve">Program recuperare </w:t>
            </w:r>
            <w:r w:rsidR="003E13C2">
              <w:t xml:space="preserve">cursuri din data de </w:t>
            </w:r>
            <w:r>
              <w:t>23.03.2018.</w:t>
            </w:r>
          </w:p>
        </w:tc>
        <w:tc>
          <w:tcPr>
            <w:tcW w:w="1418" w:type="dxa"/>
            <w:vAlign w:val="center"/>
          </w:tcPr>
          <w:p w:rsidR="00B76A2D" w:rsidRDefault="00B76A2D" w:rsidP="00F8305B">
            <w:pPr>
              <w:ind w:firstLine="0"/>
              <w:jc w:val="center"/>
            </w:pPr>
            <w:r w:rsidRPr="00240FEF">
              <w:t>Aprobat</w:t>
            </w:r>
          </w:p>
        </w:tc>
        <w:tc>
          <w:tcPr>
            <w:tcW w:w="2410" w:type="dxa"/>
            <w:vAlign w:val="center"/>
          </w:tcPr>
          <w:p w:rsidR="00B76A2D" w:rsidRDefault="00C91110" w:rsidP="00F8305B">
            <w:pPr>
              <w:ind w:firstLine="0"/>
              <w:jc w:val="center"/>
            </w:pPr>
            <w:r>
              <w:t>Cadre didactice/elevi/părinți</w:t>
            </w:r>
          </w:p>
        </w:tc>
      </w:tr>
    </w:tbl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B47444">
      <w:pgSz w:w="15840" w:h="12240" w:orient="landscape"/>
      <w:pgMar w:top="993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142F1"/>
    <w:rsid w:val="000217F7"/>
    <w:rsid w:val="000434CA"/>
    <w:rsid w:val="00063EE4"/>
    <w:rsid w:val="000659FD"/>
    <w:rsid w:val="00067F57"/>
    <w:rsid w:val="000C3B7D"/>
    <w:rsid w:val="000D0186"/>
    <w:rsid w:val="000D5B85"/>
    <w:rsid w:val="000E07B8"/>
    <w:rsid w:val="000E20E4"/>
    <w:rsid w:val="000F193F"/>
    <w:rsid w:val="000F2F1E"/>
    <w:rsid w:val="00101FBE"/>
    <w:rsid w:val="0010590F"/>
    <w:rsid w:val="00131A3C"/>
    <w:rsid w:val="00135689"/>
    <w:rsid w:val="00143BE7"/>
    <w:rsid w:val="00160DBA"/>
    <w:rsid w:val="00161AE3"/>
    <w:rsid w:val="00163C6F"/>
    <w:rsid w:val="00175584"/>
    <w:rsid w:val="00190086"/>
    <w:rsid w:val="001A6456"/>
    <w:rsid w:val="001B1F62"/>
    <w:rsid w:val="001B2459"/>
    <w:rsid w:val="001B40BA"/>
    <w:rsid w:val="001E4AD0"/>
    <w:rsid w:val="00217131"/>
    <w:rsid w:val="00223281"/>
    <w:rsid w:val="0027150E"/>
    <w:rsid w:val="002810FE"/>
    <w:rsid w:val="002A7179"/>
    <w:rsid w:val="002C607F"/>
    <w:rsid w:val="002D0F06"/>
    <w:rsid w:val="002D212E"/>
    <w:rsid w:val="002D7633"/>
    <w:rsid w:val="002D766F"/>
    <w:rsid w:val="003175C8"/>
    <w:rsid w:val="00325DEA"/>
    <w:rsid w:val="003478D5"/>
    <w:rsid w:val="00350BF2"/>
    <w:rsid w:val="0035238E"/>
    <w:rsid w:val="003547DF"/>
    <w:rsid w:val="0036333B"/>
    <w:rsid w:val="00365148"/>
    <w:rsid w:val="00374679"/>
    <w:rsid w:val="0037498D"/>
    <w:rsid w:val="00385DD5"/>
    <w:rsid w:val="0039098B"/>
    <w:rsid w:val="003A2545"/>
    <w:rsid w:val="003E13C2"/>
    <w:rsid w:val="00441866"/>
    <w:rsid w:val="00450318"/>
    <w:rsid w:val="00511C2D"/>
    <w:rsid w:val="0052213D"/>
    <w:rsid w:val="00527A16"/>
    <w:rsid w:val="00536157"/>
    <w:rsid w:val="00546F2C"/>
    <w:rsid w:val="00561BF3"/>
    <w:rsid w:val="0059569C"/>
    <w:rsid w:val="005B4BF0"/>
    <w:rsid w:val="005B4CB1"/>
    <w:rsid w:val="005E0842"/>
    <w:rsid w:val="005E78A4"/>
    <w:rsid w:val="006048C8"/>
    <w:rsid w:val="00605785"/>
    <w:rsid w:val="0061353B"/>
    <w:rsid w:val="00627E0B"/>
    <w:rsid w:val="00635953"/>
    <w:rsid w:val="00670223"/>
    <w:rsid w:val="0067350F"/>
    <w:rsid w:val="00674A88"/>
    <w:rsid w:val="006864CA"/>
    <w:rsid w:val="006904C3"/>
    <w:rsid w:val="006C1CEF"/>
    <w:rsid w:val="006D6F6B"/>
    <w:rsid w:val="006E7AA5"/>
    <w:rsid w:val="006F119B"/>
    <w:rsid w:val="006F25D3"/>
    <w:rsid w:val="007053F3"/>
    <w:rsid w:val="00713A13"/>
    <w:rsid w:val="00724A85"/>
    <w:rsid w:val="00746795"/>
    <w:rsid w:val="007500E1"/>
    <w:rsid w:val="00781986"/>
    <w:rsid w:val="00787E0C"/>
    <w:rsid w:val="007A1C52"/>
    <w:rsid w:val="007A6A56"/>
    <w:rsid w:val="007B2F2A"/>
    <w:rsid w:val="007E17C0"/>
    <w:rsid w:val="007F39C6"/>
    <w:rsid w:val="007F3A05"/>
    <w:rsid w:val="00817F6A"/>
    <w:rsid w:val="008437EA"/>
    <w:rsid w:val="008610AF"/>
    <w:rsid w:val="00861AA9"/>
    <w:rsid w:val="00871558"/>
    <w:rsid w:val="00872893"/>
    <w:rsid w:val="0087493F"/>
    <w:rsid w:val="00884869"/>
    <w:rsid w:val="00893B8B"/>
    <w:rsid w:val="008D2B94"/>
    <w:rsid w:val="008D43E7"/>
    <w:rsid w:val="008E09C9"/>
    <w:rsid w:val="008F0129"/>
    <w:rsid w:val="0093161A"/>
    <w:rsid w:val="00934FCD"/>
    <w:rsid w:val="00936C82"/>
    <w:rsid w:val="00945B7B"/>
    <w:rsid w:val="009515C8"/>
    <w:rsid w:val="0098184B"/>
    <w:rsid w:val="00993ECC"/>
    <w:rsid w:val="009948BA"/>
    <w:rsid w:val="009A0970"/>
    <w:rsid w:val="009B2E73"/>
    <w:rsid w:val="009B3386"/>
    <w:rsid w:val="009E437D"/>
    <w:rsid w:val="00A41FDF"/>
    <w:rsid w:val="00A56993"/>
    <w:rsid w:val="00A71E19"/>
    <w:rsid w:val="00A97947"/>
    <w:rsid w:val="00AA42AF"/>
    <w:rsid w:val="00AC2D97"/>
    <w:rsid w:val="00AD122C"/>
    <w:rsid w:val="00AD5A60"/>
    <w:rsid w:val="00AE2FAF"/>
    <w:rsid w:val="00AF5D40"/>
    <w:rsid w:val="00B02AD6"/>
    <w:rsid w:val="00B25A0F"/>
    <w:rsid w:val="00B46B40"/>
    <w:rsid w:val="00B47444"/>
    <w:rsid w:val="00B47CA2"/>
    <w:rsid w:val="00B47EEA"/>
    <w:rsid w:val="00B50ADA"/>
    <w:rsid w:val="00B52908"/>
    <w:rsid w:val="00B7393B"/>
    <w:rsid w:val="00B76A2D"/>
    <w:rsid w:val="00B82D9E"/>
    <w:rsid w:val="00B900C5"/>
    <w:rsid w:val="00B95B9D"/>
    <w:rsid w:val="00BA7505"/>
    <w:rsid w:val="00BC10C5"/>
    <w:rsid w:val="00BE633A"/>
    <w:rsid w:val="00BF5ECE"/>
    <w:rsid w:val="00C052D6"/>
    <w:rsid w:val="00C0685E"/>
    <w:rsid w:val="00C12C7D"/>
    <w:rsid w:val="00C1592F"/>
    <w:rsid w:val="00C22ED8"/>
    <w:rsid w:val="00C54DA3"/>
    <w:rsid w:val="00C63CA7"/>
    <w:rsid w:val="00C91110"/>
    <w:rsid w:val="00C93304"/>
    <w:rsid w:val="00C94609"/>
    <w:rsid w:val="00CA586A"/>
    <w:rsid w:val="00CA71AF"/>
    <w:rsid w:val="00CB4A20"/>
    <w:rsid w:val="00CC19B0"/>
    <w:rsid w:val="00CE3EE9"/>
    <w:rsid w:val="00CE53CB"/>
    <w:rsid w:val="00CF2596"/>
    <w:rsid w:val="00D02101"/>
    <w:rsid w:val="00D245C3"/>
    <w:rsid w:val="00D319D6"/>
    <w:rsid w:val="00D44060"/>
    <w:rsid w:val="00D672BF"/>
    <w:rsid w:val="00D72EE6"/>
    <w:rsid w:val="00D961F8"/>
    <w:rsid w:val="00DA54BA"/>
    <w:rsid w:val="00DB0273"/>
    <w:rsid w:val="00DB4D4B"/>
    <w:rsid w:val="00DC7CF9"/>
    <w:rsid w:val="00DD4052"/>
    <w:rsid w:val="00DD6017"/>
    <w:rsid w:val="00DE0FC0"/>
    <w:rsid w:val="00DE42CA"/>
    <w:rsid w:val="00DE539A"/>
    <w:rsid w:val="00DF2ECB"/>
    <w:rsid w:val="00E045CB"/>
    <w:rsid w:val="00E13F05"/>
    <w:rsid w:val="00E16ABC"/>
    <w:rsid w:val="00E27F46"/>
    <w:rsid w:val="00E45504"/>
    <w:rsid w:val="00E877EB"/>
    <w:rsid w:val="00E96F8A"/>
    <w:rsid w:val="00E97636"/>
    <w:rsid w:val="00EA067A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324F"/>
    <w:rsid w:val="00F15616"/>
    <w:rsid w:val="00F26F1E"/>
    <w:rsid w:val="00F429CA"/>
    <w:rsid w:val="00F54A57"/>
    <w:rsid w:val="00F57877"/>
    <w:rsid w:val="00F70391"/>
    <w:rsid w:val="00F81CF2"/>
    <w:rsid w:val="00F8305B"/>
    <w:rsid w:val="00F97DE0"/>
    <w:rsid w:val="00FC144D"/>
    <w:rsid w:val="00FC35D9"/>
    <w:rsid w:val="00FD02E8"/>
    <w:rsid w:val="00FD7D7A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2018-04-19T10:16:00Z</cp:lastPrinted>
  <dcterms:created xsi:type="dcterms:W3CDTF">2018-05-02T04:45:00Z</dcterms:created>
  <dcterms:modified xsi:type="dcterms:W3CDTF">2018-05-02T12:17:00Z</dcterms:modified>
</cp:coreProperties>
</file>