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05" w:rsidRDefault="00EA6527">
      <w:pPr>
        <w:pStyle w:val="NormalWeb"/>
        <w:spacing w:before="0" w:beforeAutospacing="0" w:after="0" w:afterAutospacing="0"/>
        <w:divId w:val="1431655424"/>
      </w:pPr>
      <w:r w:rsidRPr="00F87644">
        <w:t>  </w:t>
      </w:r>
    </w:p>
    <w:p w:rsidR="00F87644" w:rsidRPr="00F87644" w:rsidRDefault="00F87644">
      <w:pPr>
        <w:pStyle w:val="NormalWeb"/>
        <w:spacing w:before="0" w:beforeAutospacing="0" w:after="0" w:afterAutospacing="0"/>
        <w:divId w:val="1431655424"/>
      </w:pPr>
    </w:p>
    <w:p w:rsidR="00AC4205" w:rsidRPr="00F87644" w:rsidRDefault="00EA6527">
      <w:pPr>
        <w:pStyle w:val="NormalWeb"/>
        <w:spacing w:before="0" w:beforeAutospacing="0" w:after="0" w:afterAutospacing="0"/>
        <w:jc w:val="right"/>
        <w:divId w:val="1431655424"/>
      </w:pPr>
      <w:r w:rsidRPr="00F87644">
        <w:rPr>
          <w:rStyle w:val="Strong"/>
        </w:rPr>
        <w:t>ANEXA Nr. 1</w:t>
      </w:r>
    </w:p>
    <w:p w:rsidR="00AC4205" w:rsidRPr="00F87644" w:rsidRDefault="00EA6527">
      <w:pPr>
        <w:pStyle w:val="NormalWeb"/>
        <w:spacing w:before="0" w:beforeAutospacing="0" w:after="0" w:afterAutospacing="0"/>
        <w:divId w:val="1431655424"/>
      </w:pPr>
      <w:r w:rsidRPr="00F87644">
        <w:t> </w:t>
      </w:r>
    </w:p>
    <w:p w:rsidR="00AC4205" w:rsidRPr="00F87644" w:rsidRDefault="00EA6527">
      <w:pPr>
        <w:pStyle w:val="NormalWeb"/>
        <w:spacing w:before="0" w:beforeAutospacing="0" w:after="0" w:afterAutospacing="0"/>
        <w:divId w:val="1431655424"/>
      </w:pPr>
      <w:r w:rsidRPr="00F87644">
        <w:t> </w:t>
      </w:r>
    </w:p>
    <w:p w:rsidR="00AC4205" w:rsidRPr="00F87644" w:rsidRDefault="00EA6527">
      <w:pPr>
        <w:pStyle w:val="NormalWeb"/>
        <w:spacing w:before="0" w:beforeAutospacing="0" w:after="0" w:afterAutospacing="0"/>
        <w:jc w:val="center"/>
        <w:divId w:val="1431655424"/>
      </w:pPr>
      <w:r w:rsidRPr="00F87644">
        <w:rPr>
          <w:rStyle w:val="Strong"/>
        </w:rPr>
        <w:t>CALENDARUL</w:t>
      </w:r>
      <w:r w:rsidRPr="00F87644">
        <w:rPr>
          <w:b/>
          <w:bCs/>
        </w:rPr>
        <w:br/>
      </w:r>
      <w:proofErr w:type="spellStart"/>
      <w:r w:rsidRPr="00F87644">
        <w:rPr>
          <w:rStyle w:val="Strong"/>
        </w:rPr>
        <w:t>examenului</w:t>
      </w:r>
      <w:proofErr w:type="spellEnd"/>
      <w:r w:rsidRPr="00F87644">
        <w:rPr>
          <w:rStyle w:val="Strong"/>
        </w:rPr>
        <w:t xml:space="preserve"> national de </w:t>
      </w:r>
      <w:proofErr w:type="spellStart"/>
      <w:r w:rsidRPr="00F87644">
        <w:rPr>
          <w:rStyle w:val="Strong"/>
        </w:rPr>
        <w:t>bacalaureat</w:t>
      </w:r>
      <w:proofErr w:type="spellEnd"/>
      <w:r w:rsidRPr="00F87644">
        <w:rPr>
          <w:rStyle w:val="Strong"/>
        </w:rPr>
        <w:t xml:space="preserve"> - 2025</w:t>
      </w:r>
    </w:p>
    <w:p w:rsidR="00AC4205" w:rsidRPr="00F87644" w:rsidRDefault="00EA6527">
      <w:pPr>
        <w:pStyle w:val="NormalWeb"/>
        <w:spacing w:before="0" w:beforeAutospacing="0" w:after="0" w:afterAutospacing="0"/>
        <w:divId w:val="1431655424"/>
      </w:pPr>
      <w:r w:rsidRPr="00F87644">
        <w:t> </w:t>
      </w:r>
    </w:p>
    <w:p w:rsidR="00AC4205" w:rsidRPr="00F87644" w:rsidRDefault="00EA6527">
      <w:pPr>
        <w:pStyle w:val="NormalWeb"/>
        <w:spacing w:before="0" w:beforeAutospacing="0" w:after="0" w:afterAutospacing="0"/>
        <w:divId w:val="1431655424"/>
      </w:pPr>
      <w:r w:rsidRPr="00F87644">
        <w:t> </w:t>
      </w:r>
    </w:p>
    <w:p w:rsidR="00AC4205" w:rsidRPr="00F87644" w:rsidRDefault="00EA6527">
      <w:pPr>
        <w:pStyle w:val="NormalWeb"/>
        <w:spacing w:before="0" w:beforeAutospacing="0" w:after="240" w:afterAutospacing="0"/>
        <w:divId w:val="1431655424"/>
      </w:pPr>
      <w:r w:rsidRPr="00F87644">
        <w:rPr>
          <w:rStyle w:val="Strong"/>
        </w:rPr>
        <w:t xml:space="preserve">   </w:t>
      </w:r>
      <w:proofErr w:type="spellStart"/>
      <w:r w:rsidRPr="00F87644">
        <w:rPr>
          <w:rStyle w:val="Strong"/>
        </w:rPr>
        <w:t>Sesiunea</w:t>
      </w:r>
      <w:proofErr w:type="spellEnd"/>
      <w:r w:rsidRPr="00F87644">
        <w:rPr>
          <w:rStyle w:val="Strong"/>
        </w:rPr>
        <w:t xml:space="preserve"> </w:t>
      </w:r>
      <w:proofErr w:type="spellStart"/>
      <w:r w:rsidRPr="00F87644">
        <w:rPr>
          <w:rStyle w:val="Strong"/>
        </w:rPr>
        <w:t>iunie</w:t>
      </w:r>
      <w:proofErr w:type="spellEnd"/>
      <w:r w:rsidRPr="00F87644">
        <w:rPr>
          <w:rStyle w:val="Strong"/>
        </w:rPr>
        <w:t xml:space="preserve"> 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7377"/>
      </w:tblGrid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16-20 </w:t>
            </w:r>
            <w:proofErr w:type="spellStart"/>
            <w:r w:rsidRPr="00F87644">
              <w:t>decembrie</w:t>
            </w:r>
            <w:proofErr w:type="spellEnd"/>
            <w:r w:rsidRPr="00F87644">
              <w:t xml:space="preserve"> 2024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Inscrierea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candidatilor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pentru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sustinerea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probelor</w:t>
            </w:r>
            <w:proofErr w:type="spellEnd"/>
            <w:r w:rsidRPr="00F87644">
              <w:t xml:space="preserve"> A, B, C, D din </w:t>
            </w:r>
            <w:proofErr w:type="spellStart"/>
            <w:r w:rsidRPr="00F87644">
              <w:t>cadrul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examenului</w:t>
            </w:r>
            <w:proofErr w:type="spellEnd"/>
            <w:r w:rsidRPr="00F87644">
              <w:t xml:space="preserve"> national de </w:t>
            </w:r>
            <w:proofErr w:type="spellStart"/>
            <w:r w:rsidRPr="00F87644">
              <w:t>bacalaureat</w:t>
            </w:r>
            <w:proofErr w:type="spellEnd"/>
            <w:r w:rsidRPr="00F87644">
              <w:t xml:space="preserve"> - 2025</w:t>
            </w:r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27-29 </w:t>
            </w:r>
            <w:proofErr w:type="spellStart"/>
            <w:r w:rsidRPr="00F87644">
              <w:t>ianuarie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Evaluarea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competentelor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lingvistice</w:t>
            </w:r>
            <w:proofErr w:type="spellEnd"/>
            <w:r w:rsidRPr="00F87644">
              <w:t xml:space="preserve"> de </w:t>
            </w:r>
            <w:proofErr w:type="spellStart"/>
            <w:r w:rsidRPr="00F87644">
              <w:t>comunicare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orala</w:t>
            </w:r>
            <w:proofErr w:type="spellEnd"/>
            <w:r w:rsidRPr="00F87644">
              <w:t xml:space="preserve"> in </w:t>
            </w:r>
            <w:proofErr w:type="spellStart"/>
            <w:r w:rsidRPr="00F87644">
              <w:t>limba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romana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A</w:t>
            </w:r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29-31 </w:t>
            </w:r>
            <w:proofErr w:type="spellStart"/>
            <w:r w:rsidRPr="00F87644">
              <w:t>ianuarie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Evaluarea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competentelor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lingvistice</w:t>
            </w:r>
            <w:proofErr w:type="spellEnd"/>
            <w:r w:rsidRPr="00F87644">
              <w:t xml:space="preserve"> de </w:t>
            </w:r>
            <w:proofErr w:type="spellStart"/>
            <w:r w:rsidRPr="00F87644">
              <w:t>comunicare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orala</w:t>
            </w:r>
            <w:proofErr w:type="spellEnd"/>
            <w:r w:rsidRPr="00F87644">
              <w:t xml:space="preserve"> in </w:t>
            </w:r>
            <w:proofErr w:type="spellStart"/>
            <w:r w:rsidRPr="00F87644">
              <w:t>limba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materna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B</w:t>
            </w:r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3-5 </w:t>
            </w:r>
            <w:proofErr w:type="spellStart"/>
            <w:r w:rsidRPr="00F87644">
              <w:t>februarie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Evaluarea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competentelor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lingvistice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intr</w:t>
            </w:r>
            <w:proofErr w:type="spellEnd"/>
            <w:r w:rsidRPr="00F87644">
              <w:t xml:space="preserve">-o </w:t>
            </w:r>
            <w:proofErr w:type="spellStart"/>
            <w:r w:rsidRPr="00F87644">
              <w:t>limba</w:t>
            </w:r>
            <w:proofErr w:type="spellEnd"/>
            <w:r w:rsidRPr="00F87644">
              <w:t xml:space="preserve"> de </w:t>
            </w:r>
            <w:proofErr w:type="spellStart"/>
            <w:r w:rsidRPr="00F87644">
              <w:t>circulatie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internationala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C</w:t>
            </w:r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5-7 </w:t>
            </w:r>
            <w:proofErr w:type="spellStart"/>
            <w:r w:rsidRPr="00F87644">
              <w:t>februarie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Evaluarea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competentelor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digitale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D</w:t>
            </w:r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30 </w:t>
            </w:r>
            <w:proofErr w:type="spellStart"/>
            <w:r w:rsidRPr="00F87644">
              <w:t>mai</w:t>
            </w:r>
            <w:proofErr w:type="spellEnd"/>
            <w:r w:rsidRPr="00F87644">
              <w:t xml:space="preserve"> - 4 </w:t>
            </w:r>
            <w:proofErr w:type="spellStart"/>
            <w:r w:rsidRPr="00F87644">
              <w:t>iunie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Sustinerea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probelor</w:t>
            </w:r>
            <w:proofErr w:type="spellEnd"/>
            <w:r w:rsidRPr="00F87644">
              <w:t xml:space="preserve"> A, B, C, D din </w:t>
            </w:r>
            <w:proofErr w:type="spellStart"/>
            <w:r w:rsidRPr="00F87644">
              <w:t>cadrul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examenului</w:t>
            </w:r>
            <w:proofErr w:type="spellEnd"/>
            <w:r w:rsidRPr="00F87644">
              <w:t xml:space="preserve"> national de </w:t>
            </w:r>
            <w:proofErr w:type="spellStart"/>
            <w:r w:rsidRPr="00F87644">
              <w:t>bacalaureat</w:t>
            </w:r>
            <w:proofErr w:type="spellEnd"/>
            <w:r w:rsidRPr="00F87644">
              <w:t xml:space="preserve"> - 2025 </w:t>
            </w:r>
            <w:proofErr w:type="spellStart"/>
            <w:r w:rsidRPr="00F87644">
              <w:t>pentru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elevii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prevazuti</w:t>
            </w:r>
            <w:proofErr w:type="spellEnd"/>
            <w:r w:rsidRPr="00F87644">
              <w:t xml:space="preserve"> la art. 18 </w:t>
            </w:r>
            <w:proofErr w:type="spellStart"/>
            <w:r w:rsidRPr="00F87644">
              <w:t>alin</w:t>
            </w:r>
            <w:proofErr w:type="spellEnd"/>
            <w:r w:rsidRPr="00F87644">
              <w:t xml:space="preserve">. (3) din </w:t>
            </w:r>
            <w:proofErr w:type="spellStart"/>
            <w:r w:rsidRPr="00F87644">
              <w:t>ordin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>2-</w:t>
            </w:r>
            <w:bookmarkStart w:id="0" w:name="_GoBack"/>
            <w:bookmarkEnd w:id="0"/>
            <w:r w:rsidRPr="00F87644">
              <w:t xml:space="preserve">6 </w:t>
            </w:r>
            <w:proofErr w:type="spellStart"/>
            <w:r w:rsidRPr="00F87644">
              <w:t>iunie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Inscrierea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candidatilor</w:t>
            </w:r>
            <w:proofErr w:type="spellEnd"/>
            <w:r w:rsidRPr="00F87644">
              <w:t xml:space="preserve"> la </w:t>
            </w:r>
            <w:proofErr w:type="spellStart"/>
            <w:r w:rsidRPr="00F87644">
              <w:t>probele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scrise</w:t>
            </w:r>
            <w:proofErr w:type="spellEnd"/>
            <w:r w:rsidRPr="00F87644">
              <w:t xml:space="preserve"> ale </w:t>
            </w:r>
            <w:proofErr w:type="spellStart"/>
            <w:r w:rsidRPr="00F87644">
              <w:t>primei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sesiuni</w:t>
            </w:r>
            <w:proofErr w:type="spellEnd"/>
            <w:r w:rsidRPr="00F87644">
              <w:t xml:space="preserve"> de </w:t>
            </w:r>
            <w:proofErr w:type="spellStart"/>
            <w:r w:rsidRPr="00F87644">
              <w:t>examen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6 </w:t>
            </w:r>
            <w:proofErr w:type="spellStart"/>
            <w:r w:rsidRPr="00F87644">
              <w:t>iunie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Incheierea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cursurilor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pentru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clasa</w:t>
            </w:r>
            <w:proofErr w:type="spellEnd"/>
            <w:r w:rsidRPr="00F87644">
              <w:t xml:space="preserve"> a XII-a/a XIII-a</w:t>
            </w:r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10 </w:t>
            </w:r>
            <w:proofErr w:type="spellStart"/>
            <w:r w:rsidRPr="00F87644">
              <w:t>iunie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Limba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literatura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romana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E.a</w:t>
            </w:r>
            <w:proofErr w:type="spellEnd"/>
            <w:r w:rsidRPr="00F87644">
              <w:t xml:space="preserve">)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scrisa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11 </w:t>
            </w:r>
            <w:proofErr w:type="spellStart"/>
            <w:r w:rsidRPr="00F87644">
              <w:t>iunie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obligatorie</w:t>
            </w:r>
            <w:proofErr w:type="spellEnd"/>
            <w:r w:rsidRPr="00F87644">
              <w:t xml:space="preserve"> a </w:t>
            </w:r>
            <w:proofErr w:type="spellStart"/>
            <w:r w:rsidRPr="00F87644">
              <w:t>profilului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E.c</w:t>
            </w:r>
            <w:proofErr w:type="spellEnd"/>
            <w:r w:rsidRPr="00F87644">
              <w:t xml:space="preserve">)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scrisa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13 </w:t>
            </w:r>
            <w:proofErr w:type="spellStart"/>
            <w:r w:rsidRPr="00F87644">
              <w:t>iunie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Proba</w:t>
            </w:r>
            <w:proofErr w:type="spellEnd"/>
            <w:r w:rsidRPr="00F87644">
              <w:t xml:space="preserve"> la </w:t>
            </w:r>
            <w:proofErr w:type="spellStart"/>
            <w:r w:rsidRPr="00F87644">
              <w:t>alegere</w:t>
            </w:r>
            <w:proofErr w:type="spellEnd"/>
            <w:r w:rsidRPr="00F87644">
              <w:t xml:space="preserve"> a </w:t>
            </w:r>
            <w:proofErr w:type="spellStart"/>
            <w:r w:rsidRPr="00F87644">
              <w:t>profilului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specializarii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E.d</w:t>
            </w:r>
            <w:proofErr w:type="spellEnd"/>
            <w:r w:rsidRPr="00F87644">
              <w:t xml:space="preserve">)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scrisa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16 </w:t>
            </w:r>
            <w:proofErr w:type="spellStart"/>
            <w:r w:rsidRPr="00F87644">
              <w:t>iunie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Limba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literatura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materna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E.b</w:t>
            </w:r>
            <w:proofErr w:type="spellEnd"/>
            <w:r w:rsidRPr="00F87644">
              <w:t xml:space="preserve">)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scrisa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20 </w:t>
            </w:r>
            <w:proofErr w:type="spellStart"/>
            <w:r w:rsidRPr="00F87644">
              <w:t>iunie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Afisarea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rezultatelor</w:t>
            </w:r>
            <w:proofErr w:type="spellEnd"/>
            <w:r w:rsidRPr="00F87644">
              <w:t xml:space="preserve"> la </w:t>
            </w:r>
            <w:proofErr w:type="spellStart"/>
            <w:r w:rsidRPr="00F87644">
              <w:t>probele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scrise</w:t>
            </w:r>
            <w:proofErr w:type="spellEnd"/>
            <w:r w:rsidRPr="00F87644">
              <w:t xml:space="preserve"> (</w:t>
            </w:r>
            <w:proofErr w:type="spellStart"/>
            <w:r w:rsidRPr="00F87644">
              <w:t>pana</w:t>
            </w:r>
            <w:proofErr w:type="spellEnd"/>
            <w:r w:rsidRPr="00F87644">
              <w:t xml:space="preserve"> la </w:t>
            </w:r>
            <w:proofErr w:type="spellStart"/>
            <w:r w:rsidRPr="00F87644">
              <w:t>ora</w:t>
            </w:r>
            <w:proofErr w:type="spellEnd"/>
            <w:r w:rsidRPr="00F87644">
              <w:t xml:space="preserve"> 12.00), </w:t>
            </w:r>
            <w:proofErr w:type="spellStart"/>
            <w:r w:rsidRPr="00F87644">
              <w:t>vizualizarea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lucrarilor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depunerea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contestatiilor</w:t>
            </w:r>
            <w:proofErr w:type="spellEnd"/>
            <w:r w:rsidRPr="00F87644">
              <w:t xml:space="preserve"> (in </w:t>
            </w:r>
            <w:proofErr w:type="spellStart"/>
            <w:r w:rsidRPr="00F87644">
              <w:t>intervalul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orar</w:t>
            </w:r>
            <w:proofErr w:type="spellEnd"/>
            <w:r w:rsidRPr="00F87644">
              <w:t xml:space="preserve"> 14.00-18.00)</w:t>
            </w:r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23-24 </w:t>
            </w:r>
            <w:proofErr w:type="spellStart"/>
            <w:r w:rsidRPr="00F87644">
              <w:t>iunie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Vizualizarea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lucrarilor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depunerea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contestatiilor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30 </w:t>
            </w:r>
            <w:proofErr w:type="spellStart"/>
            <w:r w:rsidRPr="00F87644">
              <w:t>iunie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Afisarea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rezultatelor</w:t>
            </w:r>
            <w:proofErr w:type="spellEnd"/>
            <w:r w:rsidRPr="00F87644">
              <w:t xml:space="preserve"> finale</w:t>
            </w:r>
          </w:p>
        </w:tc>
      </w:tr>
    </w:tbl>
    <w:p w:rsidR="00AC4205" w:rsidRDefault="00EA6527">
      <w:pPr>
        <w:pStyle w:val="NormalWeb"/>
        <w:spacing w:before="0" w:beforeAutospacing="0" w:after="0" w:afterAutospacing="0"/>
        <w:divId w:val="1431655424"/>
      </w:pPr>
      <w:r w:rsidRPr="00F87644">
        <w:br/>
        <w:t> </w:t>
      </w:r>
    </w:p>
    <w:p w:rsidR="00F87644" w:rsidRDefault="00F87644">
      <w:pPr>
        <w:pStyle w:val="NormalWeb"/>
        <w:spacing w:before="0" w:beforeAutospacing="0" w:after="0" w:afterAutospacing="0"/>
        <w:divId w:val="1431655424"/>
      </w:pPr>
    </w:p>
    <w:p w:rsidR="00F87644" w:rsidRDefault="00F87644">
      <w:pPr>
        <w:pStyle w:val="NormalWeb"/>
        <w:spacing w:before="0" w:beforeAutospacing="0" w:after="0" w:afterAutospacing="0"/>
        <w:divId w:val="1431655424"/>
      </w:pPr>
    </w:p>
    <w:p w:rsidR="00F87644" w:rsidRDefault="00F87644">
      <w:pPr>
        <w:pStyle w:val="NormalWeb"/>
        <w:spacing w:before="0" w:beforeAutospacing="0" w:after="0" w:afterAutospacing="0"/>
        <w:divId w:val="1431655424"/>
      </w:pPr>
    </w:p>
    <w:p w:rsidR="00F87644" w:rsidRDefault="00F87644">
      <w:pPr>
        <w:pStyle w:val="NormalWeb"/>
        <w:spacing w:before="0" w:beforeAutospacing="0" w:after="0" w:afterAutospacing="0"/>
        <w:divId w:val="1431655424"/>
      </w:pPr>
    </w:p>
    <w:p w:rsidR="00F87644" w:rsidRDefault="00F87644">
      <w:pPr>
        <w:pStyle w:val="NormalWeb"/>
        <w:spacing w:before="0" w:beforeAutospacing="0" w:after="0" w:afterAutospacing="0"/>
        <w:divId w:val="1431655424"/>
      </w:pPr>
    </w:p>
    <w:p w:rsidR="00F87644" w:rsidRDefault="00F87644">
      <w:pPr>
        <w:pStyle w:val="NormalWeb"/>
        <w:spacing w:before="0" w:beforeAutospacing="0" w:after="0" w:afterAutospacing="0"/>
        <w:divId w:val="1431655424"/>
      </w:pPr>
    </w:p>
    <w:p w:rsidR="00F87644" w:rsidRPr="00F87644" w:rsidRDefault="00F87644">
      <w:pPr>
        <w:pStyle w:val="NormalWeb"/>
        <w:spacing w:before="0" w:beforeAutospacing="0" w:after="0" w:afterAutospacing="0"/>
        <w:divId w:val="1431655424"/>
      </w:pPr>
    </w:p>
    <w:p w:rsidR="00AC4205" w:rsidRPr="00F87644" w:rsidRDefault="00EA6527">
      <w:pPr>
        <w:pStyle w:val="NormalWeb"/>
        <w:spacing w:before="0" w:beforeAutospacing="0" w:after="0" w:afterAutospacing="0"/>
        <w:divId w:val="1431655424"/>
      </w:pPr>
      <w:r w:rsidRPr="00F87644">
        <w:lastRenderedPageBreak/>
        <w:t xml:space="preserve">   </w:t>
      </w:r>
      <w:proofErr w:type="spellStart"/>
      <w:r w:rsidRPr="00F87644">
        <w:rPr>
          <w:rStyle w:val="Strong"/>
        </w:rPr>
        <w:t>Sesiunea</w:t>
      </w:r>
      <w:proofErr w:type="spellEnd"/>
      <w:r w:rsidRPr="00F87644">
        <w:rPr>
          <w:rStyle w:val="Strong"/>
        </w:rPr>
        <w:t xml:space="preserve"> </w:t>
      </w:r>
      <w:proofErr w:type="spellStart"/>
      <w:r w:rsidRPr="00F87644">
        <w:rPr>
          <w:rStyle w:val="Strong"/>
        </w:rPr>
        <w:t>iulie</w:t>
      </w:r>
      <w:proofErr w:type="spellEnd"/>
      <w:r w:rsidRPr="00F87644">
        <w:rPr>
          <w:rStyle w:val="Strong"/>
        </w:rPr>
        <w:t>-august 2025</w:t>
      </w:r>
    </w:p>
    <w:p w:rsidR="00AC4205" w:rsidRPr="00F87644" w:rsidRDefault="00EA6527">
      <w:pPr>
        <w:pStyle w:val="NormalWeb"/>
        <w:spacing w:before="0" w:beforeAutospacing="0" w:after="0" w:afterAutospacing="0"/>
        <w:divId w:val="1431655424"/>
      </w:pPr>
      <w:r w:rsidRPr="00F87644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7377"/>
      </w:tblGrid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14-21 </w:t>
            </w:r>
            <w:proofErr w:type="spellStart"/>
            <w:r w:rsidRPr="00F87644">
              <w:t>iulie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Inscrierea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candidatilor</w:t>
            </w:r>
            <w:proofErr w:type="spellEnd"/>
            <w:r w:rsidRPr="00F87644">
              <w:t xml:space="preserve"> la a </w:t>
            </w:r>
            <w:proofErr w:type="spellStart"/>
            <w:r w:rsidRPr="00F87644">
              <w:t>doua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sesiune</w:t>
            </w:r>
            <w:proofErr w:type="spellEnd"/>
            <w:r w:rsidRPr="00F87644">
              <w:t xml:space="preserve"> de </w:t>
            </w:r>
            <w:proofErr w:type="spellStart"/>
            <w:r w:rsidRPr="00F87644">
              <w:t>examen</w:t>
            </w:r>
            <w:proofErr w:type="spellEnd"/>
            <w:r w:rsidRPr="00F87644">
              <w:t xml:space="preserve">, </w:t>
            </w:r>
            <w:proofErr w:type="spellStart"/>
            <w:r w:rsidRPr="00F87644">
              <w:t>inclusiv</w:t>
            </w:r>
            <w:proofErr w:type="spellEnd"/>
            <w:r w:rsidRPr="00F87644">
              <w:t xml:space="preserve"> a </w:t>
            </w:r>
            <w:proofErr w:type="spellStart"/>
            <w:r w:rsidRPr="00F87644">
              <w:t>candidatilor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care</w:t>
            </w:r>
            <w:proofErr w:type="spellEnd"/>
            <w:r w:rsidRPr="00F87644">
              <w:t xml:space="preserve"> au </w:t>
            </w:r>
            <w:proofErr w:type="spellStart"/>
            <w:r w:rsidRPr="00F87644">
              <w:t>promovat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examenele</w:t>
            </w:r>
            <w:proofErr w:type="spellEnd"/>
            <w:r w:rsidRPr="00F87644">
              <w:t xml:space="preserve"> de </w:t>
            </w:r>
            <w:proofErr w:type="spellStart"/>
            <w:r w:rsidRPr="00F87644">
              <w:t>corigente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>4-5 august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Evaluarea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competentelor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lingvistice</w:t>
            </w:r>
            <w:proofErr w:type="spellEnd"/>
            <w:r w:rsidRPr="00F87644">
              <w:t xml:space="preserve"> de </w:t>
            </w:r>
            <w:proofErr w:type="spellStart"/>
            <w:r w:rsidRPr="00F87644">
              <w:t>comunicare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orala</w:t>
            </w:r>
            <w:proofErr w:type="spellEnd"/>
            <w:r w:rsidRPr="00F87644">
              <w:t xml:space="preserve"> in </w:t>
            </w:r>
            <w:proofErr w:type="spellStart"/>
            <w:r w:rsidRPr="00F87644">
              <w:t>limba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romana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A</w:t>
            </w:r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>5 august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Evaluarea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competentelor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lingvistice</w:t>
            </w:r>
            <w:proofErr w:type="spellEnd"/>
            <w:r w:rsidRPr="00F87644">
              <w:t xml:space="preserve"> de </w:t>
            </w:r>
            <w:proofErr w:type="spellStart"/>
            <w:r w:rsidRPr="00F87644">
              <w:t>comunicare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orala</w:t>
            </w:r>
            <w:proofErr w:type="spellEnd"/>
            <w:r w:rsidRPr="00F87644">
              <w:t xml:space="preserve"> in </w:t>
            </w:r>
            <w:proofErr w:type="spellStart"/>
            <w:r w:rsidRPr="00F87644">
              <w:t>limba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materna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B</w:t>
            </w:r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>6 august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Evaluarea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competentelor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digitale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D</w:t>
            </w:r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>7-8 august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Evaluarea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competentelor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lingvistice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intr</w:t>
            </w:r>
            <w:proofErr w:type="spellEnd"/>
            <w:r w:rsidRPr="00F87644">
              <w:t xml:space="preserve">-o </w:t>
            </w:r>
            <w:proofErr w:type="spellStart"/>
            <w:r w:rsidRPr="00F87644">
              <w:t>limba</w:t>
            </w:r>
            <w:proofErr w:type="spellEnd"/>
            <w:r w:rsidRPr="00F87644">
              <w:t xml:space="preserve"> de </w:t>
            </w:r>
            <w:proofErr w:type="spellStart"/>
            <w:r w:rsidRPr="00F87644">
              <w:t>circulatie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internationala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C</w:t>
            </w:r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>11 august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Limba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literatura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romana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E.a</w:t>
            </w:r>
            <w:proofErr w:type="spellEnd"/>
            <w:r w:rsidRPr="00F87644">
              <w:t xml:space="preserve">)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scrisa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>12 august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obligatorie</w:t>
            </w:r>
            <w:proofErr w:type="spellEnd"/>
            <w:r w:rsidRPr="00F87644">
              <w:t xml:space="preserve"> a </w:t>
            </w:r>
            <w:proofErr w:type="spellStart"/>
            <w:r w:rsidRPr="00F87644">
              <w:t>profilului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E.c</w:t>
            </w:r>
            <w:proofErr w:type="spellEnd"/>
            <w:r w:rsidRPr="00F87644">
              <w:t xml:space="preserve">)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scrisa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>13 august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Proba</w:t>
            </w:r>
            <w:proofErr w:type="spellEnd"/>
            <w:r w:rsidRPr="00F87644">
              <w:t xml:space="preserve"> la </w:t>
            </w:r>
            <w:proofErr w:type="spellStart"/>
            <w:r w:rsidRPr="00F87644">
              <w:t>alegere</w:t>
            </w:r>
            <w:proofErr w:type="spellEnd"/>
            <w:r w:rsidRPr="00F87644">
              <w:t xml:space="preserve"> a </w:t>
            </w:r>
            <w:proofErr w:type="spellStart"/>
            <w:r w:rsidRPr="00F87644">
              <w:t>profilului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specializarii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E.d</w:t>
            </w:r>
            <w:proofErr w:type="spellEnd"/>
            <w:r w:rsidRPr="00F87644">
              <w:t xml:space="preserve">)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scrisa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>14 august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Limba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literatura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materna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E.b</w:t>
            </w:r>
            <w:proofErr w:type="spellEnd"/>
            <w:r w:rsidRPr="00F87644">
              <w:t xml:space="preserve">)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scrisa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>18 august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Afisarea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rezultatelor</w:t>
            </w:r>
            <w:proofErr w:type="spellEnd"/>
            <w:r w:rsidRPr="00F87644">
              <w:t xml:space="preserve"> la </w:t>
            </w:r>
            <w:proofErr w:type="spellStart"/>
            <w:r w:rsidRPr="00F87644">
              <w:t>probele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scrise</w:t>
            </w:r>
            <w:proofErr w:type="spellEnd"/>
            <w:r w:rsidRPr="00F87644">
              <w:t xml:space="preserve"> (</w:t>
            </w:r>
            <w:proofErr w:type="spellStart"/>
            <w:r w:rsidRPr="00F87644">
              <w:t>pana</w:t>
            </w:r>
            <w:proofErr w:type="spellEnd"/>
            <w:r w:rsidRPr="00F87644">
              <w:t xml:space="preserve"> la </w:t>
            </w:r>
            <w:proofErr w:type="spellStart"/>
            <w:r w:rsidRPr="00F87644">
              <w:t>ora</w:t>
            </w:r>
            <w:proofErr w:type="spellEnd"/>
            <w:r w:rsidRPr="00F87644">
              <w:t xml:space="preserve"> 12.00), </w:t>
            </w:r>
            <w:proofErr w:type="spellStart"/>
            <w:r w:rsidRPr="00F87644">
              <w:t>vizualizarea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lucrarilor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depunerea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contestatiilor</w:t>
            </w:r>
            <w:proofErr w:type="spellEnd"/>
            <w:r w:rsidRPr="00F87644">
              <w:t xml:space="preserve"> (in </w:t>
            </w:r>
            <w:proofErr w:type="spellStart"/>
            <w:r w:rsidRPr="00F87644">
              <w:t>intervalul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orar</w:t>
            </w:r>
            <w:proofErr w:type="spellEnd"/>
            <w:r w:rsidRPr="00F87644">
              <w:t xml:space="preserve"> 14.00-18.00)</w:t>
            </w:r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>19-20 august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Vizualizarea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lucrarilor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scrise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depunerea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contestatiilor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>26 august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Afisarea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rezultatelor</w:t>
            </w:r>
            <w:proofErr w:type="spellEnd"/>
            <w:r w:rsidRPr="00F87644">
              <w:t xml:space="preserve"> finale</w:t>
            </w:r>
          </w:p>
        </w:tc>
      </w:tr>
    </w:tbl>
    <w:p w:rsidR="00AC4205" w:rsidRPr="00F87644" w:rsidRDefault="00EA6527">
      <w:pPr>
        <w:pStyle w:val="NormalWeb"/>
        <w:spacing w:before="0" w:beforeAutospacing="0" w:after="0" w:afterAutospacing="0"/>
        <w:divId w:val="1431655424"/>
      </w:pPr>
      <w:r w:rsidRPr="00F87644">
        <w:br/>
        <w:t>   NOTA:</w:t>
      </w:r>
      <w:r w:rsidRPr="00F87644">
        <w:br/>
        <w:t xml:space="preserve">   La </w:t>
      </w:r>
      <w:proofErr w:type="spellStart"/>
      <w:r w:rsidRPr="00F87644">
        <w:t>solicitarea</w:t>
      </w:r>
      <w:proofErr w:type="spellEnd"/>
      <w:r w:rsidRPr="00F87644">
        <w:t xml:space="preserve"> </w:t>
      </w:r>
      <w:proofErr w:type="spellStart"/>
      <w:r w:rsidRPr="00F87644">
        <w:t>comisiilor</w:t>
      </w:r>
      <w:proofErr w:type="spellEnd"/>
      <w:r w:rsidRPr="00F87644">
        <w:t xml:space="preserve"> de </w:t>
      </w:r>
      <w:proofErr w:type="spellStart"/>
      <w:r w:rsidRPr="00F87644">
        <w:t>bacalaureat</w:t>
      </w:r>
      <w:proofErr w:type="spellEnd"/>
      <w:r w:rsidRPr="00F87644">
        <w:t xml:space="preserve"> </w:t>
      </w:r>
      <w:proofErr w:type="spellStart"/>
      <w:r w:rsidRPr="00F87644">
        <w:t>judetene</w:t>
      </w:r>
      <w:proofErr w:type="spellEnd"/>
      <w:r w:rsidRPr="00F87644">
        <w:t>/</w:t>
      </w:r>
      <w:proofErr w:type="spellStart"/>
      <w:r w:rsidRPr="00F87644">
        <w:t>Comisiei</w:t>
      </w:r>
      <w:proofErr w:type="spellEnd"/>
      <w:r w:rsidRPr="00F87644">
        <w:t xml:space="preserve"> de </w:t>
      </w:r>
      <w:proofErr w:type="spellStart"/>
      <w:r w:rsidRPr="00F87644">
        <w:t>bacalaureat</w:t>
      </w:r>
      <w:proofErr w:type="spellEnd"/>
      <w:r w:rsidRPr="00F87644">
        <w:t xml:space="preserve"> a </w:t>
      </w:r>
      <w:proofErr w:type="spellStart"/>
      <w:r w:rsidRPr="00F87644">
        <w:t>municipiului</w:t>
      </w:r>
      <w:proofErr w:type="spellEnd"/>
      <w:r w:rsidRPr="00F87644">
        <w:t xml:space="preserve"> </w:t>
      </w:r>
      <w:proofErr w:type="spellStart"/>
      <w:r w:rsidRPr="00F87644">
        <w:t>Bucuresti</w:t>
      </w:r>
      <w:proofErr w:type="spellEnd"/>
      <w:r w:rsidRPr="00F87644">
        <w:t xml:space="preserve"> </w:t>
      </w:r>
      <w:proofErr w:type="spellStart"/>
      <w:r w:rsidRPr="00F87644">
        <w:t>sau</w:t>
      </w:r>
      <w:proofErr w:type="spellEnd"/>
      <w:r w:rsidRPr="00F87644">
        <w:t xml:space="preserve"> din </w:t>
      </w:r>
      <w:proofErr w:type="spellStart"/>
      <w:r w:rsidRPr="00F87644">
        <w:t>proprie</w:t>
      </w:r>
      <w:proofErr w:type="spellEnd"/>
      <w:r w:rsidRPr="00F87644">
        <w:t xml:space="preserve"> </w:t>
      </w:r>
      <w:proofErr w:type="spellStart"/>
      <w:r w:rsidRPr="00F87644">
        <w:t>initiativa</w:t>
      </w:r>
      <w:proofErr w:type="spellEnd"/>
      <w:r w:rsidRPr="00F87644">
        <w:t xml:space="preserve">, </w:t>
      </w:r>
      <w:proofErr w:type="spellStart"/>
      <w:r w:rsidRPr="00F87644">
        <w:t>Comisia</w:t>
      </w:r>
      <w:proofErr w:type="spellEnd"/>
      <w:r w:rsidRPr="00F87644">
        <w:t xml:space="preserve"> </w:t>
      </w:r>
      <w:proofErr w:type="spellStart"/>
      <w:r w:rsidRPr="00F87644">
        <w:t>Nationala</w:t>
      </w:r>
      <w:proofErr w:type="spellEnd"/>
      <w:r w:rsidRPr="00F87644">
        <w:t xml:space="preserve"> de </w:t>
      </w:r>
      <w:proofErr w:type="spellStart"/>
      <w:r w:rsidRPr="00F87644">
        <w:t>Bacalaureat</w:t>
      </w:r>
      <w:proofErr w:type="spellEnd"/>
      <w:r w:rsidRPr="00F87644">
        <w:t xml:space="preserve"> </w:t>
      </w:r>
      <w:proofErr w:type="spellStart"/>
      <w:r w:rsidRPr="00F87644">
        <w:t>poate</w:t>
      </w:r>
      <w:proofErr w:type="spellEnd"/>
      <w:r w:rsidRPr="00F87644">
        <w:t xml:space="preserve"> </w:t>
      </w:r>
      <w:proofErr w:type="spellStart"/>
      <w:r w:rsidRPr="00F87644">
        <w:t>aproba</w:t>
      </w:r>
      <w:proofErr w:type="spellEnd"/>
      <w:r w:rsidRPr="00F87644">
        <w:t xml:space="preserve">, in </w:t>
      </w:r>
      <w:proofErr w:type="spellStart"/>
      <w:r w:rsidRPr="00F87644">
        <w:t>situatii</w:t>
      </w:r>
      <w:proofErr w:type="spellEnd"/>
      <w:r w:rsidRPr="00F87644">
        <w:t xml:space="preserve"> </w:t>
      </w:r>
      <w:proofErr w:type="spellStart"/>
      <w:r w:rsidRPr="00F87644">
        <w:t>justificate</w:t>
      </w:r>
      <w:proofErr w:type="spellEnd"/>
      <w:r w:rsidRPr="00F87644">
        <w:t xml:space="preserve"> </w:t>
      </w:r>
      <w:proofErr w:type="spellStart"/>
      <w:r w:rsidRPr="00F87644">
        <w:t>si</w:t>
      </w:r>
      <w:proofErr w:type="spellEnd"/>
      <w:r w:rsidRPr="00F87644">
        <w:t xml:space="preserve"> </w:t>
      </w:r>
      <w:proofErr w:type="spellStart"/>
      <w:r w:rsidRPr="00F87644">
        <w:t>dovedite</w:t>
      </w:r>
      <w:proofErr w:type="spellEnd"/>
      <w:r w:rsidRPr="00F87644">
        <w:t xml:space="preserve">, </w:t>
      </w:r>
      <w:proofErr w:type="spellStart"/>
      <w:r w:rsidRPr="00F87644">
        <w:t>inscrierea</w:t>
      </w:r>
      <w:proofErr w:type="spellEnd"/>
      <w:r w:rsidRPr="00F87644">
        <w:t xml:space="preserve"> </w:t>
      </w:r>
      <w:proofErr w:type="spellStart"/>
      <w:r w:rsidRPr="00F87644">
        <w:t>candidatilor</w:t>
      </w:r>
      <w:proofErr w:type="spellEnd"/>
      <w:r w:rsidRPr="00F87644">
        <w:t xml:space="preserve"> in </w:t>
      </w:r>
      <w:proofErr w:type="spellStart"/>
      <w:r w:rsidRPr="00F87644">
        <w:t>afara</w:t>
      </w:r>
      <w:proofErr w:type="spellEnd"/>
      <w:r w:rsidRPr="00F87644">
        <w:t xml:space="preserve"> </w:t>
      </w:r>
      <w:proofErr w:type="spellStart"/>
      <w:r w:rsidRPr="00F87644">
        <w:t>perioadei</w:t>
      </w:r>
      <w:proofErr w:type="spellEnd"/>
      <w:r w:rsidRPr="00F87644">
        <w:t xml:space="preserve"> </w:t>
      </w:r>
      <w:proofErr w:type="spellStart"/>
      <w:r w:rsidRPr="00F87644">
        <w:t>prevazute</w:t>
      </w:r>
      <w:proofErr w:type="spellEnd"/>
      <w:r w:rsidRPr="00F87644">
        <w:t xml:space="preserve">, </w:t>
      </w:r>
      <w:proofErr w:type="spellStart"/>
      <w:r w:rsidRPr="00F87644">
        <w:t>precum</w:t>
      </w:r>
      <w:proofErr w:type="spellEnd"/>
      <w:r w:rsidRPr="00F87644">
        <w:t xml:space="preserve"> </w:t>
      </w:r>
      <w:proofErr w:type="spellStart"/>
      <w:r w:rsidRPr="00F87644">
        <w:t>si</w:t>
      </w:r>
      <w:proofErr w:type="spellEnd"/>
      <w:r w:rsidRPr="00F87644">
        <w:t xml:space="preserve"> </w:t>
      </w:r>
      <w:proofErr w:type="spellStart"/>
      <w:r w:rsidRPr="00F87644">
        <w:t>prelungirea</w:t>
      </w:r>
      <w:proofErr w:type="spellEnd"/>
      <w:r w:rsidRPr="00F87644">
        <w:t xml:space="preserve"> </w:t>
      </w:r>
      <w:proofErr w:type="spellStart"/>
      <w:r w:rsidRPr="00F87644">
        <w:t>perioadelor</w:t>
      </w:r>
      <w:proofErr w:type="spellEnd"/>
      <w:r w:rsidRPr="00F87644">
        <w:t xml:space="preserve"> de </w:t>
      </w:r>
      <w:proofErr w:type="spellStart"/>
      <w:r w:rsidRPr="00F87644">
        <w:t>sustinere</w:t>
      </w:r>
      <w:proofErr w:type="spellEnd"/>
      <w:r w:rsidRPr="00F87644">
        <w:t xml:space="preserve"> a </w:t>
      </w:r>
      <w:proofErr w:type="spellStart"/>
      <w:r w:rsidRPr="00F87644">
        <w:t>probelor</w:t>
      </w:r>
      <w:proofErr w:type="spellEnd"/>
      <w:r w:rsidRPr="00F87644">
        <w:t xml:space="preserve"> de </w:t>
      </w:r>
      <w:proofErr w:type="spellStart"/>
      <w:r w:rsidRPr="00F87644">
        <w:t>evaluare</w:t>
      </w:r>
      <w:proofErr w:type="spellEnd"/>
      <w:r w:rsidRPr="00F87644">
        <w:t xml:space="preserve"> a </w:t>
      </w:r>
      <w:proofErr w:type="spellStart"/>
      <w:r w:rsidRPr="00F87644">
        <w:t>competentelor</w:t>
      </w:r>
      <w:proofErr w:type="spellEnd"/>
      <w:r w:rsidRPr="00F87644">
        <w:t xml:space="preserve"> </w:t>
      </w:r>
      <w:proofErr w:type="spellStart"/>
      <w:r w:rsidRPr="00F87644">
        <w:t>lingvistice</w:t>
      </w:r>
      <w:proofErr w:type="spellEnd"/>
      <w:r w:rsidRPr="00F87644">
        <w:t xml:space="preserve"> </w:t>
      </w:r>
      <w:proofErr w:type="spellStart"/>
      <w:r w:rsidRPr="00F87644">
        <w:t>sau</w:t>
      </w:r>
      <w:proofErr w:type="spellEnd"/>
      <w:r w:rsidRPr="00F87644">
        <w:t xml:space="preserve"> </w:t>
      </w:r>
      <w:proofErr w:type="spellStart"/>
      <w:r w:rsidRPr="00F87644">
        <w:t>digitale</w:t>
      </w:r>
      <w:proofErr w:type="spellEnd"/>
      <w:r w:rsidRPr="00F87644">
        <w:t xml:space="preserve">, de </w:t>
      </w:r>
      <w:proofErr w:type="spellStart"/>
      <w:r w:rsidRPr="00F87644">
        <w:t>evaluare</w:t>
      </w:r>
      <w:proofErr w:type="spellEnd"/>
      <w:r w:rsidRPr="00F87644">
        <w:t>/</w:t>
      </w:r>
      <w:proofErr w:type="spellStart"/>
      <w:r w:rsidRPr="00F87644">
        <w:t>reevaluare</w:t>
      </w:r>
      <w:proofErr w:type="spellEnd"/>
      <w:r w:rsidRPr="00F87644">
        <w:t xml:space="preserve"> a </w:t>
      </w:r>
      <w:proofErr w:type="spellStart"/>
      <w:r w:rsidRPr="00F87644">
        <w:t>lucrarilor</w:t>
      </w:r>
      <w:proofErr w:type="spellEnd"/>
      <w:r w:rsidRPr="00F87644">
        <w:t xml:space="preserve"> </w:t>
      </w:r>
      <w:proofErr w:type="spellStart"/>
      <w:r w:rsidRPr="00F87644">
        <w:t>scrise</w:t>
      </w:r>
      <w:proofErr w:type="spellEnd"/>
      <w:r w:rsidRPr="00F87644">
        <w:t xml:space="preserve"> </w:t>
      </w:r>
      <w:proofErr w:type="spellStart"/>
      <w:r w:rsidRPr="00F87644">
        <w:t>ori</w:t>
      </w:r>
      <w:proofErr w:type="spellEnd"/>
      <w:r w:rsidRPr="00F87644">
        <w:t xml:space="preserve"> de </w:t>
      </w:r>
      <w:proofErr w:type="spellStart"/>
      <w:r w:rsidRPr="00F87644">
        <w:t>afisare</w:t>
      </w:r>
      <w:proofErr w:type="spellEnd"/>
      <w:r w:rsidRPr="00F87644">
        <w:t xml:space="preserve"> a </w:t>
      </w:r>
      <w:proofErr w:type="spellStart"/>
      <w:r w:rsidRPr="00F87644">
        <w:t>rezultatelor</w:t>
      </w:r>
      <w:proofErr w:type="spellEnd"/>
      <w:r w:rsidRPr="00F87644">
        <w:t xml:space="preserve"> </w:t>
      </w:r>
      <w:proofErr w:type="spellStart"/>
      <w:r w:rsidRPr="00F87644">
        <w:t>si</w:t>
      </w:r>
      <w:proofErr w:type="spellEnd"/>
      <w:r w:rsidRPr="00F87644">
        <w:t xml:space="preserve"> </w:t>
      </w:r>
      <w:proofErr w:type="spellStart"/>
      <w:r w:rsidRPr="00F87644">
        <w:t>reducerea</w:t>
      </w:r>
      <w:proofErr w:type="spellEnd"/>
      <w:r w:rsidRPr="00F87644">
        <w:t xml:space="preserve"> </w:t>
      </w:r>
      <w:proofErr w:type="spellStart"/>
      <w:r w:rsidRPr="00F87644">
        <w:t>perioadei</w:t>
      </w:r>
      <w:proofErr w:type="spellEnd"/>
      <w:r w:rsidRPr="00F87644">
        <w:t xml:space="preserve"> de </w:t>
      </w:r>
      <w:proofErr w:type="spellStart"/>
      <w:r w:rsidRPr="00F87644">
        <w:t>afisare</w:t>
      </w:r>
      <w:proofErr w:type="spellEnd"/>
      <w:r w:rsidRPr="00F87644">
        <w:t xml:space="preserve"> a </w:t>
      </w:r>
      <w:proofErr w:type="spellStart"/>
      <w:r w:rsidRPr="00F87644">
        <w:t>rezultatelor</w:t>
      </w:r>
      <w:proofErr w:type="spellEnd"/>
      <w:r w:rsidRPr="00F87644">
        <w:t>.</w:t>
      </w:r>
    </w:p>
    <w:p w:rsidR="00AC4205" w:rsidRPr="00F87644" w:rsidRDefault="00EA6527">
      <w:pPr>
        <w:pStyle w:val="NormalWeb"/>
        <w:spacing w:before="0" w:beforeAutospacing="0" w:after="0" w:afterAutospacing="0"/>
        <w:divId w:val="1431655424"/>
      </w:pPr>
      <w:r w:rsidRPr="00F87644">
        <w:t> </w:t>
      </w:r>
    </w:p>
    <w:p w:rsidR="00AC4205" w:rsidRPr="00F87644" w:rsidRDefault="00EA6527">
      <w:pPr>
        <w:pStyle w:val="NormalWeb"/>
        <w:spacing w:before="0" w:beforeAutospacing="0" w:after="0" w:afterAutospacing="0"/>
        <w:divId w:val="1431655424"/>
      </w:pPr>
      <w:r w:rsidRPr="00F87644">
        <w:t> </w:t>
      </w: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F87644" w:rsidRDefault="00F87644">
      <w:pPr>
        <w:pStyle w:val="NormalWeb"/>
        <w:spacing w:before="0" w:beforeAutospacing="0" w:after="0" w:afterAutospacing="0"/>
        <w:jc w:val="right"/>
        <w:divId w:val="1431655424"/>
        <w:rPr>
          <w:rStyle w:val="Strong"/>
        </w:rPr>
      </w:pPr>
    </w:p>
    <w:p w:rsidR="00AC4205" w:rsidRPr="00F87644" w:rsidRDefault="00EA6527">
      <w:pPr>
        <w:pStyle w:val="NormalWeb"/>
        <w:spacing w:before="0" w:beforeAutospacing="0" w:after="0" w:afterAutospacing="0"/>
        <w:jc w:val="right"/>
        <w:divId w:val="1431655424"/>
      </w:pPr>
      <w:r w:rsidRPr="00F87644">
        <w:rPr>
          <w:rStyle w:val="Strong"/>
        </w:rPr>
        <w:t>ANEXA Nr. 2</w:t>
      </w:r>
    </w:p>
    <w:p w:rsidR="00AC4205" w:rsidRPr="00F87644" w:rsidRDefault="00EA6527">
      <w:pPr>
        <w:pStyle w:val="NormalWeb"/>
        <w:spacing w:before="0" w:beforeAutospacing="0" w:after="0" w:afterAutospacing="0"/>
        <w:divId w:val="1431655424"/>
      </w:pPr>
      <w:r w:rsidRPr="00F87644">
        <w:t> </w:t>
      </w:r>
    </w:p>
    <w:p w:rsidR="00AC4205" w:rsidRPr="00F87644" w:rsidRDefault="00EA6527">
      <w:pPr>
        <w:pStyle w:val="NormalWeb"/>
        <w:spacing w:before="0" w:beforeAutospacing="0" w:after="0" w:afterAutospacing="0"/>
        <w:jc w:val="center"/>
        <w:divId w:val="1431655424"/>
      </w:pPr>
      <w:r w:rsidRPr="00F87644">
        <w:br/>
      </w:r>
      <w:r w:rsidRPr="00F87644">
        <w:rPr>
          <w:rStyle w:val="Strong"/>
        </w:rPr>
        <w:t>CALENDARUL</w:t>
      </w:r>
      <w:r w:rsidRPr="00F87644">
        <w:rPr>
          <w:b/>
          <w:bCs/>
        </w:rPr>
        <w:br/>
      </w:r>
      <w:proofErr w:type="spellStart"/>
      <w:r w:rsidRPr="00F87644">
        <w:rPr>
          <w:rStyle w:val="Strong"/>
        </w:rPr>
        <w:t>privind</w:t>
      </w:r>
      <w:proofErr w:type="spellEnd"/>
      <w:r w:rsidRPr="00F87644">
        <w:rPr>
          <w:rStyle w:val="Strong"/>
        </w:rPr>
        <w:t xml:space="preserve"> </w:t>
      </w:r>
      <w:proofErr w:type="spellStart"/>
      <w:r w:rsidRPr="00F87644">
        <w:rPr>
          <w:rStyle w:val="Strong"/>
        </w:rPr>
        <w:t>simularea</w:t>
      </w:r>
      <w:proofErr w:type="spellEnd"/>
      <w:r w:rsidRPr="00F87644">
        <w:rPr>
          <w:rStyle w:val="Strong"/>
        </w:rPr>
        <w:t xml:space="preserve"> </w:t>
      </w:r>
      <w:proofErr w:type="spellStart"/>
      <w:r w:rsidRPr="00F87644">
        <w:rPr>
          <w:rStyle w:val="Strong"/>
        </w:rPr>
        <w:t>probelor</w:t>
      </w:r>
      <w:proofErr w:type="spellEnd"/>
      <w:r w:rsidRPr="00F87644">
        <w:rPr>
          <w:rStyle w:val="Strong"/>
        </w:rPr>
        <w:t xml:space="preserve"> </w:t>
      </w:r>
      <w:proofErr w:type="spellStart"/>
      <w:r w:rsidRPr="00F87644">
        <w:rPr>
          <w:rStyle w:val="Strong"/>
        </w:rPr>
        <w:t>scrise</w:t>
      </w:r>
      <w:proofErr w:type="spellEnd"/>
      <w:r w:rsidRPr="00F87644">
        <w:rPr>
          <w:rStyle w:val="Strong"/>
        </w:rPr>
        <w:t xml:space="preserve"> ale </w:t>
      </w:r>
      <w:proofErr w:type="spellStart"/>
      <w:r w:rsidRPr="00F87644">
        <w:rPr>
          <w:rStyle w:val="Strong"/>
        </w:rPr>
        <w:t>examenului</w:t>
      </w:r>
      <w:proofErr w:type="spellEnd"/>
      <w:r w:rsidRPr="00F87644">
        <w:rPr>
          <w:rStyle w:val="Strong"/>
        </w:rPr>
        <w:t xml:space="preserve"> </w:t>
      </w:r>
    </w:p>
    <w:p w:rsidR="00AC4205" w:rsidRPr="00F87644" w:rsidRDefault="00EA6527">
      <w:pPr>
        <w:pStyle w:val="NormalWeb"/>
        <w:spacing w:before="0" w:beforeAutospacing="0" w:after="240" w:afterAutospacing="0"/>
        <w:jc w:val="center"/>
        <w:divId w:val="1431655424"/>
      </w:pPr>
      <w:proofErr w:type="gramStart"/>
      <w:r w:rsidRPr="00F87644">
        <w:rPr>
          <w:rStyle w:val="Strong"/>
        </w:rPr>
        <w:t>national</w:t>
      </w:r>
      <w:proofErr w:type="gramEnd"/>
      <w:r w:rsidRPr="00F87644">
        <w:rPr>
          <w:rStyle w:val="Strong"/>
        </w:rPr>
        <w:t xml:space="preserve"> de </w:t>
      </w:r>
      <w:proofErr w:type="spellStart"/>
      <w:r w:rsidRPr="00F87644">
        <w:rPr>
          <w:rStyle w:val="Strong"/>
        </w:rPr>
        <w:t>bacalaureat</w:t>
      </w:r>
      <w:proofErr w:type="spellEnd"/>
      <w:r w:rsidRPr="00F87644">
        <w:rPr>
          <w:rStyle w:val="Strong"/>
        </w:rPr>
        <w:t xml:space="preserve"> - 2025</w:t>
      </w:r>
      <w:r w:rsidRPr="00F87644">
        <w:rPr>
          <w:b/>
          <w:bCs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6800"/>
      </w:tblGrid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24 </w:t>
            </w:r>
            <w:proofErr w:type="spellStart"/>
            <w:r w:rsidRPr="00F87644">
              <w:t>martie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E.a</w:t>
            </w:r>
            <w:proofErr w:type="spellEnd"/>
            <w:r w:rsidRPr="00F87644">
              <w:t xml:space="preserve">)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Limba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literatura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romana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25 </w:t>
            </w:r>
            <w:proofErr w:type="spellStart"/>
            <w:r w:rsidRPr="00F87644">
              <w:t>martie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E.c</w:t>
            </w:r>
            <w:proofErr w:type="spellEnd"/>
            <w:r w:rsidRPr="00F87644">
              <w:t xml:space="preserve">)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obligatorie</w:t>
            </w:r>
            <w:proofErr w:type="spellEnd"/>
            <w:r w:rsidRPr="00F87644">
              <w:t xml:space="preserve"> a </w:t>
            </w:r>
            <w:proofErr w:type="spellStart"/>
            <w:r w:rsidRPr="00F87644">
              <w:t>profilului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26 </w:t>
            </w:r>
            <w:proofErr w:type="spellStart"/>
            <w:r w:rsidRPr="00F87644">
              <w:t>martie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E.d</w:t>
            </w:r>
            <w:proofErr w:type="spellEnd"/>
            <w:r w:rsidRPr="00F87644">
              <w:t xml:space="preserve">)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la </w:t>
            </w:r>
            <w:proofErr w:type="spellStart"/>
            <w:r w:rsidRPr="00F87644">
              <w:t>alegere</w:t>
            </w:r>
            <w:proofErr w:type="spellEnd"/>
            <w:r w:rsidRPr="00F87644">
              <w:t xml:space="preserve"> a </w:t>
            </w:r>
            <w:proofErr w:type="spellStart"/>
            <w:r w:rsidRPr="00F87644">
              <w:t>profilului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specializarii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27 </w:t>
            </w:r>
            <w:proofErr w:type="spellStart"/>
            <w:r w:rsidRPr="00F87644">
              <w:t>martie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E.b</w:t>
            </w:r>
            <w:proofErr w:type="spellEnd"/>
            <w:r w:rsidRPr="00F87644">
              <w:t xml:space="preserve">) - </w:t>
            </w:r>
            <w:proofErr w:type="spellStart"/>
            <w:r w:rsidRPr="00F87644">
              <w:t>proba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scrisa</w:t>
            </w:r>
            <w:proofErr w:type="spellEnd"/>
            <w:r w:rsidRPr="00F87644">
              <w:t xml:space="preserve"> - </w:t>
            </w:r>
            <w:proofErr w:type="spellStart"/>
            <w:r w:rsidRPr="00F87644">
              <w:t>Limba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si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literatura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materna</w:t>
            </w:r>
            <w:proofErr w:type="spellEnd"/>
          </w:p>
        </w:tc>
      </w:tr>
      <w:tr w:rsidR="00AC4205" w:rsidRPr="00F87644">
        <w:trPr>
          <w:divId w:val="1431655424"/>
          <w:tblCellSpacing w:w="15" w:type="dxa"/>
        </w:trPr>
        <w:tc>
          <w:tcPr>
            <w:tcW w:w="11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r w:rsidRPr="00F87644">
              <w:t xml:space="preserve">8 </w:t>
            </w:r>
            <w:proofErr w:type="spellStart"/>
            <w:r w:rsidRPr="00F87644">
              <w:t>aprilie</w:t>
            </w:r>
            <w:proofErr w:type="spellEnd"/>
            <w:r w:rsidRPr="00F87644"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C4205" w:rsidRPr="00F87644" w:rsidRDefault="00EA6527">
            <w:pPr>
              <w:pStyle w:val="NormalWeb"/>
              <w:spacing w:before="0" w:beforeAutospacing="0" w:after="0" w:afterAutospacing="0"/>
            </w:pPr>
            <w:proofErr w:type="spellStart"/>
            <w:r w:rsidRPr="00F87644">
              <w:t>Comunicarea</w:t>
            </w:r>
            <w:proofErr w:type="spellEnd"/>
            <w:r w:rsidRPr="00F87644">
              <w:t xml:space="preserve"> </w:t>
            </w:r>
            <w:proofErr w:type="spellStart"/>
            <w:r w:rsidRPr="00F87644">
              <w:t>rezultatelor</w:t>
            </w:r>
            <w:proofErr w:type="spellEnd"/>
          </w:p>
        </w:tc>
      </w:tr>
    </w:tbl>
    <w:p w:rsidR="00EA6527" w:rsidRPr="00F87644" w:rsidRDefault="00EA6527">
      <w:pPr>
        <w:divId w:val="1431655424"/>
        <w:rPr>
          <w:rFonts w:ascii="Times New Roman" w:eastAsia="Times New Roman" w:hAnsi="Times New Roman" w:cs="Times New Roman"/>
          <w:sz w:val="24"/>
          <w:szCs w:val="24"/>
        </w:rPr>
      </w:pPr>
    </w:p>
    <w:sectPr w:rsidR="00EA6527" w:rsidRPr="00F8764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2B"/>
    <w:rsid w:val="00A55A2B"/>
    <w:rsid w:val="00A931E3"/>
    <w:rsid w:val="00AC4205"/>
    <w:rsid w:val="00EA6527"/>
    <w:rsid w:val="00F87644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413B-8A69-46CE-98CB-4252E86D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Dorina</cp:lastModifiedBy>
  <cp:revision>2</cp:revision>
  <dcterms:created xsi:type="dcterms:W3CDTF">2024-09-20T09:33:00Z</dcterms:created>
  <dcterms:modified xsi:type="dcterms:W3CDTF">2024-09-20T09:33:00Z</dcterms:modified>
</cp:coreProperties>
</file>